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1F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96F0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62C1F" w:rsidRPr="00296F01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62C1F" w:rsidRPr="00D614C3" w:rsidRDefault="00462C1F" w:rsidP="00462C1F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296F01">
        <w:rPr>
          <w:rFonts w:ascii="Times New Roman" w:hAnsi="Times New Roman" w:cs="Times New Roman"/>
          <w:b/>
          <w:sz w:val="28"/>
          <w:szCs w:val="28"/>
        </w:rPr>
        <w:t>Итоги регионального этапа конкурса чтецов «Белгородская сокровищница</w:t>
      </w:r>
    </w:p>
    <w:p w:rsidR="00462C1F" w:rsidRDefault="00462C1F" w:rsidP="00462C1F">
      <w:pPr>
        <w:spacing w:after="0"/>
        <w:ind w:left="-850" w:hanging="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учащихся   9 – 11 классов.</w:t>
      </w:r>
    </w:p>
    <w:p w:rsidR="00462C1F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62C1F" w:rsidRPr="00790DF4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704B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«Поэзия»:</w:t>
      </w:r>
    </w:p>
    <w:p w:rsidR="00462C1F" w:rsidRPr="00857E0C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F09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098C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 w:rsidRPr="00296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Глущенко Полина, 9 класс, МБОУ «Мухоудеровская СОШ» Алексеевского района Белгородской области, «На краю земной печали», руководитель Пышнограй Елена.</w:t>
      </w:r>
    </w:p>
    <w:p w:rsidR="00462C1F" w:rsidRPr="00857E0C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F098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F098C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 w:rsidRPr="00790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Мазурова Анастасия, 10 класс, МБОУ «Кривошеевская СОШ» Прохоровского района Белгородской области, С. Кекова «Любовь Христа», руководитель Кулакова Людмила Михайловна.</w:t>
      </w:r>
    </w:p>
    <w:p w:rsidR="00462C1F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F098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F098C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>
        <w:rPr>
          <w:rFonts w:ascii="Times New Roman" w:hAnsi="Times New Roman" w:cs="Times New Roman"/>
          <w:sz w:val="28"/>
          <w:szCs w:val="28"/>
        </w:rPr>
        <w:t xml:space="preserve"> Фоменко Илья, Гоков Дмитрий, Фоменко Константин, 11 класс, ГБОУ «Корочанский лицей-интернат» Белгородской области, Е. Евтушенко «Идут белые снеги…», руководитель Землянко Любовь Викторовна.</w:t>
      </w:r>
    </w:p>
    <w:p w:rsidR="00462C1F" w:rsidRPr="00C753D7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53D7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«Проза»:</w:t>
      </w:r>
    </w:p>
    <w:p w:rsidR="00462C1F" w:rsidRPr="00857E0C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F09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F098C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>
        <w:rPr>
          <w:rFonts w:ascii="Times New Roman" w:hAnsi="Times New Roman" w:cs="Times New Roman"/>
          <w:sz w:val="28"/>
          <w:szCs w:val="28"/>
        </w:rPr>
        <w:t xml:space="preserve"> Косинова Елизавета, 9 класс, ОГАОУ «Губкинская СОШ с УИОП»</w:t>
      </w:r>
      <w:r w:rsidRPr="00463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Белгородской области, Е. Кучеренко «Машка-дурочка», руководитель Комаренец Елена Константиновна.</w:t>
      </w:r>
    </w:p>
    <w:p w:rsidR="00462C1F" w:rsidRPr="00857E0C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F098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F098C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>
        <w:rPr>
          <w:rFonts w:ascii="Times New Roman" w:hAnsi="Times New Roman" w:cs="Times New Roman"/>
          <w:sz w:val="28"/>
          <w:szCs w:val="28"/>
        </w:rPr>
        <w:t xml:space="preserve"> Созоненко Софья, 9 класс, МБОУ «Гимназия № 22» г. Белгорода, Б. Васильев «А зори здесь тихие…», руководитель Морозова Марина Сергеевна.</w:t>
      </w:r>
    </w:p>
    <w:p w:rsidR="00462C1F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F098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F098C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>
        <w:rPr>
          <w:rFonts w:ascii="Times New Roman" w:hAnsi="Times New Roman" w:cs="Times New Roman"/>
          <w:sz w:val="28"/>
          <w:szCs w:val="28"/>
        </w:rPr>
        <w:t xml:space="preserve"> Снежинская Дарья, 11 класс, МБУДО «Дворец детского творчества «Юный Губкинец» Белгородской области, А. Андреев «Очерки русской этнопсихологии», руководитель Половинкина Анастасия Григорьевна.</w:t>
      </w:r>
    </w:p>
    <w:p w:rsidR="00462C1F" w:rsidRPr="00BF098C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62C1F" w:rsidRPr="00C753D7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53D7">
        <w:rPr>
          <w:rFonts w:ascii="Times New Roman" w:hAnsi="Times New Roman" w:cs="Times New Roman"/>
          <w:b/>
          <w:i/>
          <w:sz w:val="28"/>
          <w:szCs w:val="28"/>
          <w:u w:val="single"/>
        </w:rPr>
        <w:t>В номинации «Родники культуры Белогорья»:</w:t>
      </w:r>
    </w:p>
    <w:p w:rsidR="00462C1F" w:rsidRPr="00857E0C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753D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53D7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>
        <w:rPr>
          <w:rFonts w:ascii="Times New Roman" w:hAnsi="Times New Roman" w:cs="Times New Roman"/>
          <w:sz w:val="28"/>
          <w:szCs w:val="28"/>
        </w:rPr>
        <w:t xml:space="preserve"> Пахомов Андрей, ОАНО «Православная гимназия  во имя Святого благоверного князя Александра Невского № 38 г. Старый Оскол»,</w:t>
      </w:r>
      <w:r w:rsidRPr="005F2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 Пахомов «Всечестному архимандриту Гавриилу Савченко»,руководитель Урсаки Светлана Владимировна.</w:t>
      </w:r>
    </w:p>
    <w:p w:rsidR="00462C1F" w:rsidRPr="00C753D7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3D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753D7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>
        <w:rPr>
          <w:rFonts w:ascii="Times New Roman" w:hAnsi="Times New Roman" w:cs="Times New Roman"/>
          <w:sz w:val="28"/>
          <w:szCs w:val="28"/>
        </w:rPr>
        <w:t xml:space="preserve"> Косилова Валерия, 11 класс, МБОУ «Почаевская СОШ» Грайворонского района Белгородской области, В. Чернухин «Третье поле», руководитель Верешко </w:t>
      </w:r>
      <w:r w:rsidRPr="00C753D7">
        <w:rPr>
          <w:rFonts w:ascii="Times New Roman" w:hAnsi="Times New Roman" w:cs="Times New Roman"/>
          <w:sz w:val="28"/>
          <w:szCs w:val="28"/>
        </w:rPr>
        <w:t>Елена Ивановна.</w:t>
      </w:r>
    </w:p>
    <w:p w:rsidR="00462C1F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753D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753D7">
        <w:rPr>
          <w:rFonts w:ascii="Times New Roman" w:hAnsi="Times New Roman" w:cs="Times New Roman"/>
          <w:b/>
          <w:sz w:val="28"/>
          <w:szCs w:val="28"/>
        </w:rPr>
        <w:t xml:space="preserve"> место:</w:t>
      </w:r>
      <w:r>
        <w:rPr>
          <w:rFonts w:ascii="Times New Roman" w:hAnsi="Times New Roman" w:cs="Times New Roman"/>
          <w:sz w:val="28"/>
          <w:szCs w:val="28"/>
        </w:rPr>
        <w:t xml:space="preserve"> Шагабиева Эльвира, 9 класс, МБОУ «Богословская ООШ» Губкинского района Белгородской области, В. Молчанов «Край Белгородский»,</w:t>
      </w:r>
      <w:r w:rsidRPr="005F26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Ковалева Валентина Николаевна.</w:t>
      </w:r>
    </w:p>
    <w:p w:rsidR="00462C1F" w:rsidRDefault="00462C1F" w:rsidP="00462C1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62C1F" w:rsidRPr="00492BBE" w:rsidRDefault="00462C1F" w:rsidP="00462C1F">
      <w:pPr>
        <w:ind w:left="-850" w:hanging="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C1F" w:rsidRPr="00492BBE" w:rsidRDefault="00462C1F" w:rsidP="00462C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8D8" w:rsidRDefault="009E48D8"/>
    <w:sectPr w:rsidR="009E48D8" w:rsidSect="00C753D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80"/>
    <w:rsid w:val="00462C1F"/>
    <w:rsid w:val="009E48D8"/>
    <w:rsid w:val="00A7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2022-04-08T08:47:00Z</dcterms:created>
  <dcterms:modified xsi:type="dcterms:W3CDTF">2022-04-08T08:47:00Z</dcterms:modified>
</cp:coreProperties>
</file>