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0D0" w:rsidRPr="00BA30D0" w:rsidRDefault="00BA30D0" w:rsidP="00BA30D0">
      <w:pPr>
        <w:spacing w:after="0" w:line="6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Православный компонент дошкольного образования к основной образовательной программе дошкольного образования в соответствии с ФГОС ДО</w:t>
      </w:r>
      <w:bookmarkStart w:id="0" w:name="_GoBack"/>
      <w:bookmarkEnd w:id="0"/>
    </w:p>
    <w:p w:rsidR="00BA30D0" w:rsidRDefault="00BA30D0" w:rsidP="00BA30D0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</w:p>
    <w:p w:rsidR="00BA30D0" w:rsidRPr="00BA30D0" w:rsidRDefault="00BA30D0" w:rsidP="00BA30D0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«Православный компонент дошкольного образования» разработан с учетом </w:t>
      </w:r>
      <w:hyperlink r:id="rId5" w:tooltip="Федеральный государственный образовательный стандарт дошкольного образования" w:history="1">
        <w:r w:rsidRPr="00BA30D0">
          <w:rPr>
            <w:rFonts w:ascii="Times New Roman" w:eastAsia="Times New Roman" w:hAnsi="Times New Roman" w:cs="Times New Roman"/>
            <w:color w:val="6B6B6B"/>
            <w:sz w:val="28"/>
            <w:szCs w:val="28"/>
            <w:u w:val="single"/>
            <w:lang w:eastAsia="ru-RU"/>
          </w:rPr>
          <w:t>«Федерального государственного образовательного стандарта дошкольного образования»</w:t>
        </w:r>
      </w:hyperlink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утвержденного Министерством образования и науки Российской Федерации 17 октября 2013 года.</w:t>
      </w:r>
    </w:p>
    <w:p w:rsidR="00BA30D0" w:rsidRPr="00BA30D0" w:rsidRDefault="00BA30D0" w:rsidP="00BA30D0">
      <w:pPr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Пояснительная записка</w:t>
      </w:r>
    </w:p>
    <w:p w:rsidR="00BA30D0" w:rsidRPr="00BA30D0" w:rsidRDefault="00BA30D0" w:rsidP="00BA30D0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связи с изменениями федерального законодательства в сфере образования (1 сентября 2013 года вступил в силу Федеральный закон «Об образовании в РФ», а с 1 января 2014 г. – </w:t>
      </w:r>
      <w:hyperlink r:id="rId6" w:tooltip="Федеральный государственный образовательный стандарт дошкольного образования" w:history="1">
        <w:r w:rsidRPr="00BA30D0">
          <w:rPr>
            <w:rFonts w:ascii="Times New Roman" w:eastAsia="Times New Roman" w:hAnsi="Times New Roman" w:cs="Times New Roman"/>
            <w:color w:val="6B6B6B"/>
            <w:sz w:val="28"/>
            <w:szCs w:val="28"/>
            <w:u w:val="single"/>
            <w:lang w:eastAsia="ru-RU"/>
          </w:rPr>
          <w:t>«Федеральный государственный образовательный стандарт дошкольного образования», утвержденный приказом Министерства образования и науки РФ № 1155 от 17 октября 2013 года</w:t>
        </w:r>
      </w:hyperlink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) дошкольное образование стало первой ступенью общего образования. ФГОС дошкольного образования дает </w:t>
      </w: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право  государственным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муниципальным и частным образовательным организациям самостоятельно разрабатывать и утверждать образовательные программы в соответствии с требованиями данного документа и с учетом примерных образовательных программ дошкольного образования.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Изменение государственной нормативно-правовой базы дошкольного образования потребовало внесения определенных корректировок в структуру и содержание православного компонента дошкольного образования («Православный компонент к структуре основной образовательной программы дошкольного образования» утвержден 12.11.2012 Председателем Синодального отдела религиозного образования и катехизации).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Православный компонент дошкольного образования к основной образовательной программе дошкольного образования (далее «Православный компонент дошкольного образования») позволит православным дошкольным образовательным организациям разрабатывать на его основе собственные программы, а также даст возможность государственным и муниципальным дошкольным образовательным организациям лучше ориентироваться в подборе материала по духовно-нравственному воспитанию, повысить значимость взаимодействия Церкви, семьи, детского сада, осуществлять непрерывность и преемственность процесса духовно-нравственного воспитания с начальным общим образованием.</w:t>
      </w:r>
    </w:p>
    <w:p w:rsidR="00BA30D0" w:rsidRPr="00BA30D0" w:rsidRDefault="00BA30D0" w:rsidP="00BA30D0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«Православный компонент дошкольного образования» разработан с учетом «</w:t>
      </w:r>
      <w:hyperlink r:id="rId7" w:tooltip="Федеральный государственный образовательный стандарт дошкольного образования" w:history="1">
        <w:r w:rsidRPr="00BA30D0">
          <w:rPr>
            <w:rFonts w:ascii="Times New Roman" w:eastAsia="Times New Roman" w:hAnsi="Times New Roman" w:cs="Times New Roman"/>
            <w:color w:val="6B6B6B"/>
            <w:sz w:val="28"/>
            <w:szCs w:val="28"/>
            <w:u w:val="single"/>
            <w:lang w:eastAsia="ru-RU"/>
          </w:rPr>
          <w:t>Федерального государственного образовательного стандарта дошкольного образования»</w:t>
        </w:r>
      </w:hyperlink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утвержденного Министерством образования и науки Российской Федерации 17 октября 2013 года.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«Православный компонент дошкольного образования» является дополнением к «Стандарту православного компонента начального общего, основного общего, среднего (полного) общего образования для учебных заведений Российской Федерации», утвержденного решением Священного Синода Русской Православной Церкви 27 июля 2011 года.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«Православный компонент дошкольного образования» решает следующие задачи:</w:t>
      </w:r>
    </w:p>
    <w:p w:rsidR="00BA30D0" w:rsidRPr="00BA30D0" w:rsidRDefault="00BA30D0" w:rsidP="00BA30D0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формирование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личности ребенка путем приобщения к традиционным духовным ценностям, устремленной к высшему идеалу человеческого совершенства, выраженного в Богочеловеке – Иисусе Христе;</w:t>
      </w:r>
    </w:p>
    <w:p w:rsidR="00BA30D0" w:rsidRPr="00BA30D0" w:rsidRDefault="00BA30D0" w:rsidP="00BA30D0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объединение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BA30D0" w:rsidRPr="00BA30D0" w:rsidRDefault="00BA30D0" w:rsidP="00BA30D0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создание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воспитательной среды, способствующей духовному развитию ребенка, в соответствии с возрастными, индивидуальными, психологическими и физиологическими особенностями детей и исключающими умственные и физические перегрузки;</w:t>
      </w:r>
    </w:p>
    <w:p w:rsidR="00BA30D0" w:rsidRPr="00BA30D0" w:rsidRDefault="00BA30D0" w:rsidP="00BA30D0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развитие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нравственных качеств, таких как послушание, терпение, трудолюбие, милосердие, целомудрие, доброжелательность, отзывчивость, понимание и сопереживание чувствам других людей и пр.;</w:t>
      </w:r>
    </w:p>
    <w:p w:rsidR="00BA30D0" w:rsidRPr="00BA30D0" w:rsidRDefault="00BA30D0" w:rsidP="00BA30D0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привитие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интереса, уважения к другим культурам для всестороннего развития ребенка;</w:t>
      </w:r>
    </w:p>
    <w:p w:rsidR="00BA30D0" w:rsidRPr="00BA30D0" w:rsidRDefault="00BA30D0" w:rsidP="00BA30D0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развитие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самостоятельности и ответственности за свои поступки на основе представлений о нормах христианской этики;</w:t>
      </w:r>
    </w:p>
    <w:p w:rsidR="00BA30D0" w:rsidRPr="00BA30D0" w:rsidRDefault="00BA30D0" w:rsidP="00BA30D0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воспитание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уважительного отношения к труду как заповеданной человеку обязанности, привитие чувства благодарности к людям за их труд, умение трудиться в коллективе и для коллектива.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«Православный компонент дошкольного образования» реализуется на основании принципов:</w:t>
      </w:r>
    </w:p>
    <w:p w:rsidR="00BA30D0" w:rsidRPr="00BA30D0" w:rsidRDefault="00BA30D0" w:rsidP="00BA30D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Христоцентричности</w:t>
      </w:r>
      <w:proofErr w:type="spell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BA30D0" w:rsidRPr="00BA30D0" w:rsidRDefault="00BA30D0" w:rsidP="00BA30D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экклесиоцентричности</w:t>
      </w:r>
      <w:proofErr w:type="spellEnd"/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BA30D0" w:rsidRPr="00BA30D0" w:rsidRDefault="00BA30D0" w:rsidP="00BA30D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единства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Церкви, семьи и дошкольного образовательного учреждения в духовно-нравственном воспитании детей;</w:t>
      </w:r>
    </w:p>
    <w:p w:rsidR="00BA30D0" w:rsidRPr="00BA30D0" w:rsidRDefault="00BA30D0" w:rsidP="00BA30D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построения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уклада жизни образовательной организации на основе православных ценностей и традиций, способствующего решению вышеуказанных задач;</w:t>
      </w:r>
    </w:p>
    <w:p w:rsidR="00BA30D0" w:rsidRPr="00BA30D0" w:rsidRDefault="00BA30D0" w:rsidP="00BA30D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целостности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непрерывности педагогического процесса воспитания и обучения детей до поступления в начальную школу и преемственных связей с ней;</w:t>
      </w:r>
    </w:p>
    <w:p w:rsidR="00BA30D0" w:rsidRPr="00BA30D0" w:rsidRDefault="00BA30D0" w:rsidP="00BA30D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приобщения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детей к социокультурным нормам, традициям семьи, общества и государства;</w:t>
      </w:r>
    </w:p>
    <w:p w:rsidR="00BA30D0" w:rsidRPr="00BA30D0" w:rsidRDefault="00BA30D0" w:rsidP="00BA30D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учета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региональных особенностей, культурных традиций.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«Православный компонент дошкольного образования» призван удовлетворить запросы в сфере образования православных родителей (законных представителей детей), для которых развитие религиозного самосознания их детей и воспитание в духе исторически сложившихся православных традиций является важнейшим компонентом образования.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Введение и реализация «Православного компонента дошкольного образования» обеспечит:</w:t>
      </w:r>
    </w:p>
    <w:p w:rsidR="00BA30D0" w:rsidRPr="00BA30D0" w:rsidRDefault="00BA30D0" w:rsidP="00BA30D0">
      <w:pPr>
        <w:numPr>
          <w:ilvl w:val="0"/>
          <w:numId w:val="4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возрождение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сохранение традиционных духовно-нравственных и культурных идеалов, ценностей в современном обществе;</w:t>
      </w:r>
    </w:p>
    <w:p w:rsidR="00BA30D0" w:rsidRPr="00BA30D0" w:rsidRDefault="00BA30D0" w:rsidP="00BA30D0">
      <w:pPr>
        <w:numPr>
          <w:ilvl w:val="0"/>
          <w:numId w:val="4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духовную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безопасность личности, семьи и общества;</w:t>
      </w:r>
    </w:p>
    <w:p w:rsidR="00BA30D0" w:rsidRPr="00BA30D0" w:rsidRDefault="00BA30D0" w:rsidP="00BA30D0">
      <w:pPr>
        <w:numPr>
          <w:ilvl w:val="0"/>
          <w:numId w:val="4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консолидацию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общества на основе уважения, взаимопонимания и доверия друг к другу людей разных исповеданий.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«Православный компонент дошкольного образования» разработан для:</w:t>
      </w:r>
    </w:p>
    <w:p w:rsidR="00BA30D0" w:rsidRPr="00BA30D0" w:rsidRDefault="00BA30D0" w:rsidP="00BA30D0">
      <w:pPr>
        <w:numPr>
          <w:ilvl w:val="0"/>
          <w:numId w:val="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православных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дошкольных образовательных организаций;</w:t>
      </w:r>
    </w:p>
    <w:p w:rsidR="00BA30D0" w:rsidRPr="00BA30D0" w:rsidRDefault="00BA30D0" w:rsidP="00BA30D0">
      <w:pPr>
        <w:numPr>
          <w:ilvl w:val="0"/>
          <w:numId w:val="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православных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групп на базе государственных и муниципальных дошкольных образовательных учреждений;</w:t>
      </w:r>
    </w:p>
    <w:p w:rsidR="00BA30D0" w:rsidRPr="00BA30D0" w:rsidRDefault="00BA30D0" w:rsidP="00BA30D0">
      <w:pPr>
        <w:numPr>
          <w:ilvl w:val="0"/>
          <w:numId w:val="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семейных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детских садов;</w:t>
      </w:r>
    </w:p>
    <w:p w:rsidR="00BA30D0" w:rsidRPr="00BA30D0" w:rsidRDefault="00BA30D0" w:rsidP="00BA30D0">
      <w:pPr>
        <w:numPr>
          <w:ilvl w:val="0"/>
          <w:numId w:val="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семейного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воспитания;</w:t>
      </w:r>
    </w:p>
    <w:p w:rsidR="00BA30D0" w:rsidRPr="00BA30D0" w:rsidRDefault="00BA30D0" w:rsidP="00BA30D0">
      <w:pPr>
        <w:numPr>
          <w:ilvl w:val="0"/>
          <w:numId w:val="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воскресных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школ;</w:t>
      </w:r>
    </w:p>
    <w:p w:rsidR="00BA30D0" w:rsidRPr="00BA30D0" w:rsidRDefault="00BA30D0" w:rsidP="00BA30D0">
      <w:pPr>
        <w:numPr>
          <w:ilvl w:val="0"/>
          <w:numId w:val="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центров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клубов по духовно-нравственному воспитанию детей и педагогическому сопровождению родителей.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«Православный компонент дошкольного образования» как приоритетное направление на добровольной основе (по согласию педагогического коллектива и родителей (законных представителей) также может быть использован в государственных и муниципальных дошкольных образовательных учреждениях.</w:t>
      </w:r>
    </w:p>
    <w:p w:rsidR="00BA30D0" w:rsidRPr="00BA30D0" w:rsidRDefault="00BA30D0" w:rsidP="00BA30D0">
      <w:pPr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I. Общие положения</w:t>
      </w:r>
    </w:p>
    <w:p w:rsidR="00BA30D0" w:rsidRPr="00BA30D0" w:rsidRDefault="00BA30D0" w:rsidP="00BA30D0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BA30D0" w:rsidRPr="00BA30D0" w:rsidRDefault="00BA30D0" w:rsidP="00BA30D0">
      <w:pPr>
        <w:numPr>
          <w:ilvl w:val="1"/>
          <w:numId w:val="6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«Православный компонент дошкольного образования» (для конфессиональных дошкольных образовательных организаций) – это элемент системы непрерывного православного воспитания, который реализуется через внедрение в основную образовательную программу и представляет собой совокупность требований, обязательных при ее реализации, а также определяет степень участия Русской Православной Церкви как субъекта образовательного процесса, выполняющего социальный заказ семьи на воспитание детей на православных ценностях.</w:t>
      </w:r>
    </w:p>
    <w:p w:rsidR="00BA30D0" w:rsidRPr="00BA30D0" w:rsidRDefault="00BA30D0" w:rsidP="00BA30D0">
      <w:pPr>
        <w:numPr>
          <w:ilvl w:val="1"/>
          <w:numId w:val="6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«Православный компонент дошкольного образования» предназначен для дошкольных образовательных организаций, учрежденных религиозными организациями Русской Православной Церкви, а также для других, учрежденных иными юридическими и физическими лицами, </w:t>
      </w: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образовательных организаций, выбирающих его как основу духовно-нравственного, гражданского и патриотического воспитания.</w:t>
      </w:r>
    </w:p>
    <w:p w:rsidR="00BA30D0" w:rsidRPr="00BA30D0" w:rsidRDefault="00BA30D0" w:rsidP="00BA30D0">
      <w:pPr>
        <w:numPr>
          <w:ilvl w:val="1"/>
          <w:numId w:val="6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«Православный компонент дошкольного образования» включает в себя требования к его структуре и объему, условиям реализации и результатам освоения.</w:t>
      </w:r>
    </w:p>
    <w:p w:rsidR="00BA30D0" w:rsidRPr="00BA30D0" w:rsidRDefault="00BA30D0" w:rsidP="00BA30D0">
      <w:pPr>
        <w:numPr>
          <w:ilvl w:val="1"/>
          <w:numId w:val="6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Требования к структуре, условиям реализации и результатам освоения «Православного компонента дошкольного образования» учитывают возрастные и индивидуальные особенности воспитанников.</w:t>
      </w:r>
    </w:p>
    <w:p w:rsidR="00BA30D0" w:rsidRPr="00BA30D0" w:rsidRDefault="00BA30D0" w:rsidP="00BA30D0">
      <w:pPr>
        <w:numPr>
          <w:ilvl w:val="1"/>
          <w:numId w:val="6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Введение «Православного компонента дошкольного образования» как системы непрерывного православного образования на территории Российской Федерации позволит целенаправленно решать задачи преемственности с начальным общим образованием в деле православного воспитания подрастающего поколения.</w:t>
      </w:r>
    </w:p>
    <w:p w:rsidR="00BA30D0" w:rsidRPr="00BA30D0" w:rsidRDefault="00BA30D0" w:rsidP="00BA30D0">
      <w:pPr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II. Требования к структуре «Православного компонента к основной образовательной программе дошкольного образования»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2.1. «Православный компонент дошкольного образования» встраивается в образовательные области основной образовательной программы: социально- коммуникативное развитие, познавательное развитие, речевое развитие, художественно-эстетическое развитие, физическое развитие и часть, формируемую участниками образовательного процесса как приоритетное направление, возможность свободного вариативного использования программ духовно-нравственного воспитания в соответствии со спецификой культурных и иных условий, в которых осуществляется образовательный процесс;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2.2. Содержание «Православного компонента дошкольного образования» в образовательной области «Социально-коммуникативное развитие» направлено на решение следующих задач:</w:t>
      </w:r>
    </w:p>
    <w:p w:rsidR="00BA30D0" w:rsidRPr="00BA30D0" w:rsidRDefault="00BA30D0" w:rsidP="00BA30D0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детям представление о том, что миром вокруг нас управляет Господь Вседержитель;</w:t>
      </w:r>
    </w:p>
    <w:p w:rsidR="00BA30D0" w:rsidRPr="00BA30D0" w:rsidRDefault="00BA30D0" w:rsidP="00BA30D0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воспитывать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чувства уважения и любви к родителям;</w:t>
      </w:r>
    </w:p>
    <w:p w:rsidR="00BA30D0" w:rsidRPr="00BA30D0" w:rsidRDefault="00BA30D0" w:rsidP="00BA30D0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ребенок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должен знать о родословной своей семьи, о своих обязанностях по отношению к родителям, о послушании как Божественном установлении;</w:t>
      </w:r>
    </w:p>
    <w:p w:rsidR="00BA30D0" w:rsidRPr="00BA30D0" w:rsidRDefault="00BA30D0" w:rsidP="00BA30D0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помогать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ребенку правильно выстраивать отношения в детском коллективе;</w:t>
      </w:r>
    </w:p>
    <w:p w:rsidR="00BA30D0" w:rsidRPr="00BA30D0" w:rsidRDefault="00BA30D0" w:rsidP="00BA30D0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прививать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навыки служения ближнему, прощать и просить прощения, воспитывать чувства совестливости и стыда;</w:t>
      </w:r>
    </w:p>
    <w:p w:rsidR="00BA30D0" w:rsidRPr="00BA30D0" w:rsidRDefault="00BA30D0" w:rsidP="00BA30D0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познакомить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детей с «Золотым правилом нравственности» («И так во всем, как хотите, чтобы с вами поступали люди, так поступайте и вы с ними…» (Мф. 7:12);</w:t>
      </w:r>
    </w:p>
    <w:p w:rsidR="00BA30D0" w:rsidRPr="00BA30D0" w:rsidRDefault="00BA30D0" w:rsidP="00BA30D0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пробудить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детях желание подражать святым и подвижникам благочестия, исправляя в себе негативные качества, такие как ложь, жестокость, жадность и т.д.;</w:t>
      </w:r>
    </w:p>
    <w:p w:rsidR="00BA30D0" w:rsidRPr="00BA30D0" w:rsidRDefault="00BA30D0" w:rsidP="00BA30D0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укрепить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детях веру в любовь и мудрость Творца. С самого раннего возраста приучать ребенка к молитве и пониманию того, что Бог нас любит, о нас заботится;</w:t>
      </w:r>
    </w:p>
    <w:p w:rsidR="00BA30D0" w:rsidRPr="00BA30D0" w:rsidRDefault="00BA30D0" w:rsidP="00BA30D0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познакомить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детей с заповедями Божиими (не предлагая их заучивать, разъяснять их смысл подробно, на конкретных примерах);</w:t>
      </w:r>
    </w:p>
    <w:p w:rsidR="00BA30D0" w:rsidRPr="00BA30D0" w:rsidRDefault="00BA30D0" w:rsidP="00BA30D0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научить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детей некоторым молитвам: «Господи, спаси и сохрани!», «Господи, благослови!», «Слава Тебе, Господи!», «Благодарю Тебя, Господи!», «Пресвятая Богородица, спаси нас!», «</w:t>
      </w:r>
      <w:proofErr w:type="spell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Святый</w:t>
      </w:r>
      <w:proofErr w:type="spell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угодниче</w:t>
      </w:r>
      <w:proofErr w:type="spell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Божий (имя небесного покровителя), моли Бога о мне!» и другим;</w:t>
      </w:r>
    </w:p>
    <w:p w:rsidR="00BA30D0" w:rsidRPr="00BA30D0" w:rsidRDefault="00BA30D0" w:rsidP="00BA30D0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рассказывать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детям и о Кресте Господнем;</w:t>
      </w:r>
    </w:p>
    <w:p w:rsidR="00BA30D0" w:rsidRPr="00BA30D0" w:rsidRDefault="00BA30D0" w:rsidP="00BA30D0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научить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детей накладывать крестное знамение с верой и благоговением;</w:t>
      </w:r>
    </w:p>
    <w:p w:rsidR="00BA30D0" w:rsidRPr="00BA30D0" w:rsidRDefault="00BA30D0" w:rsidP="00BA30D0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формировать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навык молитвы за близких людей, особенно в тех случаях, когда им нужна помощь;</w:t>
      </w:r>
    </w:p>
    <w:p w:rsidR="00BA30D0" w:rsidRPr="00BA30D0" w:rsidRDefault="00BA30D0" w:rsidP="00BA30D0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объяснять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детям необходимость молитвы и за тех, кто вызывает у них негативные чувства, научить просить прощения друг у друга за нанесенные обиды;</w:t>
      </w:r>
    </w:p>
    <w:p w:rsidR="00BA30D0" w:rsidRPr="00BA30D0" w:rsidRDefault="00BA30D0" w:rsidP="00BA30D0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прививать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навык молиться перед началом всякого дела, призывая Божию помощь и благословение;</w:t>
      </w:r>
    </w:p>
    <w:p w:rsidR="00BA30D0" w:rsidRPr="00BA30D0" w:rsidRDefault="00BA30D0" w:rsidP="00BA30D0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ребенку понятие об Ангеле-Хранителе, дарованном Богом каждому человеку, который оберегает от опасностей и всякого зла;</w:t>
      </w:r>
    </w:p>
    <w:p w:rsidR="00BA30D0" w:rsidRPr="00BA30D0" w:rsidRDefault="00BA30D0" w:rsidP="00BA30D0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ребенку представление о церковнослужителях и священнослужителях (священниках, диаконах, певчих и т.д.) как людях, служащих в Церкви;</w:t>
      </w:r>
    </w:p>
    <w:p w:rsidR="00BA30D0" w:rsidRPr="00BA30D0" w:rsidRDefault="00BA30D0" w:rsidP="00BA30D0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прививать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культуру поведения в храме и общения со священнослужителями (умение обращаться к ним, брать благословение);</w:t>
      </w:r>
    </w:p>
    <w:p w:rsidR="00BA30D0" w:rsidRPr="00BA30D0" w:rsidRDefault="00BA30D0" w:rsidP="00BA30D0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приучать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детей к звучанию церковнославянского языка, объяснять, что это язык богослужения;</w:t>
      </w:r>
    </w:p>
    <w:p w:rsidR="00BA30D0" w:rsidRPr="00BA30D0" w:rsidRDefault="00BA30D0" w:rsidP="00BA30D0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формировать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культуру речи, пополнять словарный запас нравственными понятиями (добро, зло, грех, молитва, святость и т.д.);</w:t>
      </w:r>
    </w:p>
    <w:p w:rsidR="00BA30D0" w:rsidRPr="00BA30D0" w:rsidRDefault="00BA30D0" w:rsidP="00BA30D0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приучать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детей к труду, объясняя, что Бог заповедал человеку трудиться, что труд помогает улучшить мир вокруг нас. Приводить примеры, показывающие, что все создания Божии трудятся, следуя воле Творца, и приносят пользу окружающему миру. Содействовать развитию у детей трудолюбия и полезных навыков;</w:t>
      </w:r>
    </w:p>
    <w:p w:rsidR="00BA30D0" w:rsidRPr="00BA30D0" w:rsidRDefault="00BA30D0" w:rsidP="00BA30D0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воспитывать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 детей уважительное отношение к результатам чужого труда.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2.3. Содержание «Православного компонента дошкольного образования» образовательной области «Познание» направлено на решение следующих задач:</w:t>
      </w:r>
    </w:p>
    <w:p w:rsidR="00BA30D0" w:rsidRPr="00BA30D0" w:rsidRDefault="00BA30D0" w:rsidP="00BA30D0">
      <w:pPr>
        <w:numPr>
          <w:ilvl w:val="0"/>
          <w:numId w:val="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побудить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детей к познанию Бога, ангелов и святых;</w:t>
      </w:r>
    </w:p>
    <w:p w:rsidR="00BA30D0" w:rsidRPr="00BA30D0" w:rsidRDefault="00BA30D0" w:rsidP="00BA30D0">
      <w:pPr>
        <w:numPr>
          <w:ilvl w:val="0"/>
          <w:numId w:val="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рассказывать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 заповедях, храме и богослужении в соответствии с возрастными особенностями. Важно не перегрузить детей информацией, а пробудить в них чувства любви, добра, сочувствия, благоговения и благодарности;</w:t>
      </w:r>
    </w:p>
    <w:p w:rsidR="00BA30D0" w:rsidRPr="00BA30D0" w:rsidRDefault="00BA30D0" w:rsidP="00BA30D0">
      <w:pPr>
        <w:numPr>
          <w:ilvl w:val="0"/>
          <w:numId w:val="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расширить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представление детей о мире как творении Божием, формировать целостное православное мировосприятие на каждой возрастной ступени;</w:t>
      </w:r>
    </w:p>
    <w:p w:rsidR="00BA30D0" w:rsidRPr="00BA30D0" w:rsidRDefault="00BA30D0" w:rsidP="00BA30D0">
      <w:pPr>
        <w:numPr>
          <w:ilvl w:val="0"/>
          <w:numId w:val="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основы знаний об Иисусе Христе как Богочеловеке, Сыне Божием, который родился на земле, претерпел страдания, умер и воскрес из мертвых ради спасения людей;</w:t>
      </w:r>
    </w:p>
    <w:p w:rsidR="00BA30D0" w:rsidRPr="00BA30D0" w:rsidRDefault="00BA30D0" w:rsidP="00BA30D0">
      <w:pPr>
        <w:numPr>
          <w:ilvl w:val="0"/>
          <w:numId w:val="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начальные знания о событиях и значении праздников Рождества Христова, Богоявления, Пасхи и других.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2.4. Содержание «Православного компонента дошкольного образования» образовательной области «Развитие речи» направлено на решение следующих задач:</w:t>
      </w:r>
    </w:p>
    <w:p w:rsidR="00BA30D0" w:rsidRPr="00BA30D0" w:rsidRDefault="00BA30D0" w:rsidP="00BA30D0">
      <w:pPr>
        <w:numPr>
          <w:ilvl w:val="0"/>
          <w:numId w:val="9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формировать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отношение к Библии (Ветхому и Новому Завету) как к священной книге, через которую Бог говорит нам о Себе. Уделять внимание чтению адаптированных для детского возраста текстов из Священного Писания;</w:t>
      </w:r>
    </w:p>
    <w:p w:rsidR="00BA30D0" w:rsidRPr="00BA30D0" w:rsidRDefault="00BA30D0" w:rsidP="00BA30D0">
      <w:pPr>
        <w:numPr>
          <w:ilvl w:val="0"/>
          <w:numId w:val="9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развивать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умение детей размышлять на духовно-нравственные темы на основе прочитанного материала, высказывать свои суждения о содержании прочитанного текста, стихотворений, иллюстраций и др.;</w:t>
      </w:r>
    </w:p>
    <w:p w:rsidR="00BA30D0" w:rsidRPr="00BA30D0" w:rsidRDefault="00BA30D0" w:rsidP="00BA30D0">
      <w:pPr>
        <w:numPr>
          <w:ilvl w:val="0"/>
          <w:numId w:val="9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формировать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интерес и потребность в чтении, воспитывать читателя, способного к сопереживанию героям книги, душевному отклику к полюбившимся персонажам, отождествлять себя с основными событиями книги;</w:t>
      </w:r>
    </w:p>
    <w:p w:rsidR="00BA30D0" w:rsidRPr="00BA30D0" w:rsidRDefault="00BA30D0" w:rsidP="00BA30D0">
      <w:pPr>
        <w:numPr>
          <w:ilvl w:val="0"/>
          <w:numId w:val="9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развивать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 детей чувство радостного восприятия мира;</w:t>
      </w:r>
    </w:p>
    <w:p w:rsidR="00BA30D0" w:rsidRPr="00BA30D0" w:rsidRDefault="00BA30D0" w:rsidP="00BA30D0">
      <w:pPr>
        <w:numPr>
          <w:ilvl w:val="0"/>
          <w:numId w:val="9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совершенствовать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художественно-речевые исполнительские навыки при чтении стихотворений, в драматизациях (эмоциональность исполнения, умение интонацией, жестом, мимикой передавать свое отношение к содержанию литературной фразы и др.).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2.5. Содержание «Православного компонента дошкольного образования» образовательной области «Художественно-эстетическое развитие» направлено на решение следующих задач:</w:t>
      </w:r>
    </w:p>
    <w:p w:rsidR="00BA30D0" w:rsidRPr="00BA30D0" w:rsidRDefault="00BA30D0" w:rsidP="00BA30D0">
      <w:pPr>
        <w:numPr>
          <w:ilvl w:val="0"/>
          <w:numId w:val="10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развивать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предпосылки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BA30D0" w:rsidRPr="00BA30D0" w:rsidRDefault="00BA30D0" w:rsidP="00BA30D0">
      <w:pPr>
        <w:numPr>
          <w:ilvl w:val="0"/>
          <w:numId w:val="10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прививать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художественный вкус к творческой деятельности (изобразительной, конструктивно-модельной, музыкальной и др.). Разъяснять детям, что самые красивые образцы творческой деятельности получаются тогда, когда человек трудится с молитвой и верой, когда он пытается воспроизводить в своих работах красоту </w:t>
      </w:r>
      <w:proofErr w:type="spell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Божиего</w:t>
      </w:r>
      <w:proofErr w:type="spell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мира;</w:t>
      </w:r>
    </w:p>
    <w:p w:rsidR="00BA30D0" w:rsidRPr="00BA30D0" w:rsidRDefault="00BA30D0" w:rsidP="00BA30D0">
      <w:pPr>
        <w:numPr>
          <w:ilvl w:val="0"/>
          <w:numId w:val="10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воспитывать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детях отношение к изобразительному искусству и другим видам творчества как к отражению красоты окружающего мира, созданного Богом;</w:t>
      </w:r>
    </w:p>
    <w:p w:rsidR="00BA30D0" w:rsidRPr="00BA30D0" w:rsidRDefault="00BA30D0" w:rsidP="00BA30D0">
      <w:pPr>
        <w:numPr>
          <w:ilvl w:val="0"/>
          <w:numId w:val="10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формировать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отношение к иконе как к святыне, особому виду художественного творчества, к которому надо относиться с благоговением </w:t>
      </w: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и почитанием. Давать первые знания об отличии икон от иных произведений искусства;</w:t>
      </w:r>
    </w:p>
    <w:p w:rsidR="00BA30D0" w:rsidRPr="00BA30D0" w:rsidRDefault="00BA30D0" w:rsidP="00BA30D0">
      <w:pPr>
        <w:numPr>
          <w:ilvl w:val="0"/>
          <w:numId w:val="10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развивать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творческие задатки ребенка, таланты, дарованные ему Богом;</w:t>
      </w:r>
    </w:p>
    <w:p w:rsidR="00BA30D0" w:rsidRPr="00BA30D0" w:rsidRDefault="00BA30D0" w:rsidP="00BA30D0">
      <w:pPr>
        <w:numPr>
          <w:ilvl w:val="0"/>
          <w:numId w:val="10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закреплять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понимание ценности и пользы творческого труда, используя его результаты в повседневной жизни, например: украшение поделками, подарками, рисунками групповых комнат, залов, а также их применение в ходе детских праздников и мероприятий;</w:t>
      </w:r>
    </w:p>
    <w:p w:rsidR="00BA30D0" w:rsidRPr="00BA30D0" w:rsidRDefault="00BA30D0" w:rsidP="00BA30D0">
      <w:pPr>
        <w:numPr>
          <w:ilvl w:val="0"/>
          <w:numId w:val="10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познакомить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детей с иконописью и народными ремеслами (гончарным делом, изобразительным искусством и др.).</w:t>
      </w:r>
    </w:p>
    <w:p w:rsidR="00BA30D0" w:rsidRPr="00BA30D0" w:rsidRDefault="00BA30D0" w:rsidP="00BA30D0">
      <w:pPr>
        <w:numPr>
          <w:ilvl w:val="0"/>
          <w:numId w:val="10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приобщать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детей к музыкальной культуре на основе знакомства с произведениями классической, духовной, народной музыки; разучивать с ними на музыкальных занятиях песни духовно-нравственного содержания;</w:t>
      </w:r>
    </w:p>
    <w:p w:rsidR="00BA30D0" w:rsidRPr="00BA30D0" w:rsidRDefault="00BA30D0" w:rsidP="00BA30D0">
      <w:pPr>
        <w:numPr>
          <w:ilvl w:val="0"/>
          <w:numId w:val="10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доносить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 детей мысль о том, что духовные песнопения исполняются не только для людей, но и для Бога, Его Пречистой Матери и святых, что и ангелы поют Богу хвалебные песни;</w:t>
      </w:r>
    </w:p>
    <w:p w:rsidR="00BA30D0" w:rsidRPr="00BA30D0" w:rsidRDefault="00BA30D0" w:rsidP="00BA30D0">
      <w:pPr>
        <w:numPr>
          <w:ilvl w:val="0"/>
          <w:numId w:val="10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раскрывать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детям особенности духовной музыки.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2.6. Содержание «Православного компонента дошкольного образования» образовательной области «Здоровье» направлено на решение следующих задач:</w:t>
      </w:r>
    </w:p>
    <w:p w:rsidR="00BA30D0" w:rsidRPr="00BA30D0" w:rsidRDefault="00BA30D0" w:rsidP="00BA30D0">
      <w:pPr>
        <w:numPr>
          <w:ilvl w:val="0"/>
          <w:numId w:val="1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побуждать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ребенка разумно относиться к своему здоровью;</w:t>
      </w:r>
    </w:p>
    <w:p w:rsidR="00BA30D0" w:rsidRPr="00BA30D0" w:rsidRDefault="00BA30D0" w:rsidP="00BA30D0">
      <w:pPr>
        <w:numPr>
          <w:ilvl w:val="0"/>
          <w:numId w:val="1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воспитывать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послушание и уважение к родителям и воспитателям, которым Бог вручил заботу о здоровье детей;</w:t>
      </w:r>
    </w:p>
    <w:p w:rsidR="00BA30D0" w:rsidRPr="00BA30D0" w:rsidRDefault="00BA30D0" w:rsidP="00BA30D0">
      <w:pPr>
        <w:numPr>
          <w:ilvl w:val="0"/>
          <w:numId w:val="1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приучать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детей к соблюдению правил и традиций, служащих сохранению и укреплению здоровья: к личной гигиене, закаливанию, физической активности, правильному питанию и т.д.</w:t>
      </w:r>
    </w:p>
    <w:p w:rsidR="00BA30D0" w:rsidRPr="00BA30D0" w:rsidRDefault="00BA30D0" w:rsidP="00BA30D0">
      <w:pPr>
        <w:numPr>
          <w:ilvl w:val="0"/>
          <w:numId w:val="1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приобщать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родителей к жизни детского сада, поскольку семья и детский сад должны совместно заботиться о духовном и физическом здоровье детей;</w:t>
      </w:r>
    </w:p>
    <w:p w:rsidR="00BA30D0" w:rsidRPr="00BA30D0" w:rsidRDefault="00BA30D0" w:rsidP="00BA30D0">
      <w:pPr>
        <w:numPr>
          <w:ilvl w:val="0"/>
          <w:numId w:val="1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раскрывать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взаимосвязь физического и духовного здоровья; закалять волю, учить воздержанию, организованности и собранности.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2.7. Конкретное содержание указанных образовательных областей зависит от возрастных и индивидуальных особенностей детей, определяется целями и задачами «Православного компонента дошкольного образования» и может реализовываться в различных видах деятельности (общении, игре, познавательно-исследовательской деятельности и др.).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2.8. «Православный компонент дошкольного образования» определяет основные аспекты образовательной среды для ребенка дошкольного возраста, а именно: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православную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предметно-пространственную развивающую образовательную среду,</w:t>
      </w:r>
    </w:p>
    <w:p w:rsidR="00BA30D0" w:rsidRPr="00BA30D0" w:rsidRDefault="00BA30D0" w:rsidP="00BA30D0">
      <w:pPr>
        <w:numPr>
          <w:ilvl w:val="0"/>
          <w:numId w:val="1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иерархический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характер взаимодействия со взрослыми;</w:t>
      </w:r>
    </w:p>
    <w:p w:rsidR="00BA30D0" w:rsidRPr="00BA30D0" w:rsidRDefault="00BA30D0" w:rsidP="00BA30D0">
      <w:pPr>
        <w:numPr>
          <w:ilvl w:val="0"/>
          <w:numId w:val="1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соборный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характер взаимодействия с другими детьми;</w:t>
      </w:r>
    </w:p>
    <w:p w:rsidR="00BA30D0" w:rsidRPr="00BA30D0" w:rsidRDefault="00BA30D0" w:rsidP="00BA30D0">
      <w:pPr>
        <w:numPr>
          <w:ilvl w:val="0"/>
          <w:numId w:val="1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ценностно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-ориентированную систему отношений ребенка к миру, к другим людям, к себе самому.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2.9. Содержание «Православного компонента дошкольного образования» в части Программы, формируемой участниками образовательного процесса, предполагает введение учебного курса «Основы православной культуры» (название может варьироваться), главной задачей которого будет формирование основ православного мировосприятия через преподавание детям знаний о Боге, православной вере, мире и </w:t>
      </w: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человеке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других понятиях с учетом возрастных особенностей детей.</w:t>
      </w:r>
    </w:p>
    <w:p w:rsidR="00BA30D0" w:rsidRPr="00BA30D0" w:rsidRDefault="00BA30D0" w:rsidP="00BA30D0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2.10. «Православный компонент дошкольного образования» встраивается в три раздела основной образовательной программы дошкольного образования: </w:t>
      </w:r>
      <w:r w:rsidRPr="00BA30D0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«Целевой», «Содержательный», «Организационный».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2.10.1. Целевой раздел включает в себя пояснительную записку и планируемые результаты освоения компонента. Пояснительная записка должна раскрывать:</w:t>
      </w:r>
    </w:p>
    <w:p w:rsidR="00BA30D0" w:rsidRPr="00BA30D0" w:rsidRDefault="00BA30D0" w:rsidP="00BA30D0">
      <w:pPr>
        <w:numPr>
          <w:ilvl w:val="0"/>
          <w:numId w:val="1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цели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задачи реализации «Православного компонента дошкольного образования»;</w:t>
      </w:r>
    </w:p>
    <w:p w:rsidR="00BA30D0" w:rsidRPr="00BA30D0" w:rsidRDefault="00BA30D0" w:rsidP="00BA30D0">
      <w:pPr>
        <w:numPr>
          <w:ilvl w:val="0"/>
          <w:numId w:val="1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принципы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подходы к формированию «Православного компонента дошкольного образования»;</w:t>
      </w:r>
    </w:p>
    <w:p w:rsidR="00BA30D0" w:rsidRPr="00BA30D0" w:rsidRDefault="00BA30D0" w:rsidP="00BA30D0">
      <w:pPr>
        <w:numPr>
          <w:ilvl w:val="0"/>
          <w:numId w:val="1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значимые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для разработки и реализации «Православного компонента дошкольного образования» характеристики, в том числе характеристики особенностей развития детей дошкольного возраста в контексте православной педагогики и антропологии.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Планируемые результаты освоения «Православного компонента дошкольного образования» конкретизируют требования к целевым ориентирам дошкольного образования.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2.10.2.Содержательный раздел включает описание деятельности в соответствии с направлениями развития ребенка, представленными в пяти образовательных областях (</w:t>
      </w:r>
      <w:proofErr w:type="spell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п.п</w:t>
      </w:r>
      <w:proofErr w:type="spell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2.2.,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2.3., 2.4., 2.5., 2.6.) с учетом методических пособий, обеспечивающих реализацию данного содержания.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2.10.3. Организационный раздел содержит описание материально-технического обеспечения «Православного компонента дошкольного образования», обеспеченности материалами и средствами обучения и воспитания, включает распорядок и/или режим дня, а также особенности традиционных событий, праздников, мероприятий, особенности организации развивающей предметно-пространственной среды.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2.11. «Православный компонент дошкольного образования» содержит краткую презентацию. Текст презентации должен быть ориентирован на родителей (законных представителей) и доступен для ознакомления.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краткой презентации «Православного компонента дошкольного образования» должны быть указаны:</w:t>
      </w:r>
    </w:p>
    <w:p w:rsidR="00BA30D0" w:rsidRPr="00BA30D0" w:rsidRDefault="00BA30D0" w:rsidP="00BA30D0">
      <w:pPr>
        <w:numPr>
          <w:ilvl w:val="0"/>
          <w:numId w:val="14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возрастные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особенности детей;</w:t>
      </w:r>
    </w:p>
    <w:p w:rsidR="00BA30D0" w:rsidRPr="00BA30D0" w:rsidRDefault="00BA30D0" w:rsidP="00BA30D0">
      <w:pPr>
        <w:numPr>
          <w:ilvl w:val="0"/>
          <w:numId w:val="14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используемые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программы;</w:t>
      </w:r>
    </w:p>
    <w:p w:rsidR="00BA30D0" w:rsidRPr="00BA30D0" w:rsidRDefault="00BA30D0" w:rsidP="00BA30D0">
      <w:pPr>
        <w:numPr>
          <w:ilvl w:val="0"/>
          <w:numId w:val="14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характеристика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взаимодействия педагогического коллектива с семьями детей.</w:t>
      </w:r>
    </w:p>
    <w:p w:rsidR="00BA30D0" w:rsidRPr="00BA30D0" w:rsidRDefault="00BA30D0" w:rsidP="00BA30D0">
      <w:pPr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III. Требования к условиям реализации «Православного компонента к основной общеобразовательной программе дошкольного образования»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Требования к условиям реализации «Православного компонента дошкольного образования» включают требования к психолого-педагогическим, педагогическим кадрам, развивающей предметно-пространственной среде.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3.1. Требования к психолого-педагогическим условиям реализации «Православного компонента дошкольного образования»:</w:t>
      </w:r>
    </w:p>
    <w:p w:rsidR="00BA30D0" w:rsidRPr="00BA30D0" w:rsidRDefault="00BA30D0" w:rsidP="00BA30D0">
      <w:pPr>
        <w:numPr>
          <w:ilvl w:val="0"/>
          <w:numId w:val="1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уважение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взрослых к человеческому достоинству детей, формирование уверенности в собственных возможностях и способностях;</w:t>
      </w:r>
    </w:p>
    <w:p w:rsidR="00BA30D0" w:rsidRPr="00BA30D0" w:rsidRDefault="00BA30D0" w:rsidP="00BA30D0">
      <w:pPr>
        <w:numPr>
          <w:ilvl w:val="0"/>
          <w:numId w:val="1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духовно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-нравственное развитие личности ребенка, выявление и развитие его способностей, раскрытие творческого потенциала;</w:t>
      </w:r>
    </w:p>
    <w:p w:rsidR="00BA30D0" w:rsidRPr="00BA30D0" w:rsidRDefault="00BA30D0" w:rsidP="00BA30D0">
      <w:pPr>
        <w:numPr>
          <w:ilvl w:val="0"/>
          <w:numId w:val="1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охрана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укрепление духовного, физического, психологического и социального здоровья воспитанников;</w:t>
      </w:r>
    </w:p>
    <w:p w:rsidR="00BA30D0" w:rsidRPr="00BA30D0" w:rsidRDefault="00BA30D0" w:rsidP="00BA30D0">
      <w:pPr>
        <w:numPr>
          <w:ilvl w:val="0"/>
          <w:numId w:val="1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поддержка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взрослыми положительного, жизнеутверждающего, доброжелательного отношения детей друг к другу и взаимодействия детей друг с другом в разных видах деятельности;</w:t>
      </w:r>
    </w:p>
    <w:p w:rsidR="00BA30D0" w:rsidRPr="00BA30D0" w:rsidRDefault="00BA30D0" w:rsidP="00BA30D0">
      <w:pPr>
        <w:numPr>
          <w:ilvl w:val="0"/>
          <w:numId w:val="1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построение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BA30D0" w:rsidRPr="00BA30D0" w:rsidRDefault="00BA30D0" w:rsidP="00BA30D0">
      <w:pPr>
        <w:numPr>
          <w:ilvl w:val="0"/>
          <w:numId w:val="1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возможность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выбора детьми материалов, видов активности, участников совместной деятельности;</w:t>
      </w:r>
    </w:p>
    <w:p w:rsidR="00BA30D0" w:rsidRPr="00BA30D0" w:rsidRDefault="00BA30D0" w:rsidP="00BA30D0">
      <w:pPr>
        <w:numPr>
          <w:ilvl w:val="0"/>
          <w:numId w:val="1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взаимодействие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педагога с семьей как малой Церковью, укрепляющее навыки христианского благочестия и добродетельной жизни, деятельное включение семьи в </w:t>
      </w:r>
      <w:proofErr w:type="spell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воспитательно</w:t>
      </w:r>
      <w:proofErr w:type="spell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-образовательный процесс;</w:t>
      </w:r>
    </w:p>
    <w:p w:rsidR="00BA30D0" w:rsidRPr="00BA30D0" w:rsidRDefault="00BA30D0" w:rsidP="00BA30D0">
      <w:pPr>
        <w:numPr>
          <w:ilvl w:val="0"/>
          <w:numId w:val="1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использование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современных инновационных технологий;</w:t>
      </w:r>
    </w:p>
    <w:p w:rsidR="00BA30D0" w:rsidRPr="00BA30D0" w:rsidRDefault="00BA30D0" w:rsidP="00BA30D0">
      <w:pPr>
        <w:numPr>
          <w:ilvl w:val="0"/>
          <w:numId w:val="1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обновление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методик и технологий реализации «Православного компонента дошкольного образования» с учетом достижений науки и практики в области дошкольного образования и запросов родителей (законных представителей);</w:t>
      </w:r>
    </w:p>
    <w:p w:rsidR="00BA30D0" w:rsidRPr="00BA30D0" w:rsidRDefault="00BA30D0" w:rsidP="00BA30D0">
      <w:pPr>
        <w:numPr>
          <w:ilvl w:val="0"/>
          <w:numId w:val="1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стимулирование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профессионального роста педагогических кадров;</w:t>
      </w:r>
    </w:p>
    <w:p w:rsidR="00BA30D0" w:rsidRPr="00BA30D0" w:rsidRDefault="00BA30D0" w:rsidP="00BA30D0">
      <w:pPr>
        <w:numPr>
          <w:ilvl w:val="0"/>
          <w:numId w:val="1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развитие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педагогических способностей как дара Божия;</w:t>
      </w:r>
    </w:p>
    <w:p w:rsidR="00BA30D0" w:rsidRPr="00BA30D0" w:rsidRDefault="00BA30D0" w:rsidP="00BA30D0">
      <w:pPr>
        <w:numPr>
          <w:ilvl w:val="0"/>
          <w:numId w:val="1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усвоение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полученных знаний, их доступность и открытость для воспитанников и их родителей;</w:t>
      </w:r>
    </w:p>
    <w:p w:rsidR="00BA30D0" w:rsidRPr="00BA30D0" w:rsidRDefault="00BA30D0" w:rsidP="00BA30D0">
      <w:pPr>
        <w:numPr>
          <w:ilvl w:val="0"/>
          <w:numId w:val="1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участие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родителей, педагогических работников в разработке программ православного дошкольного образования, проектировании и развитии </w:t>
      </w:r>
      <w:proofErr w:type="spell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воспитательно</w:t>
      </w:r>
      <w:proofErr w:type="spell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-образовательной среды;</w:t>
      </w:r>
    </w:p>
    <w:p w:rsidR="00BA30D0" w:rsidRPr="00BA30D0" w:rsidRDefault="00BA30D0" w:rsidP="00BA30D0">
      <w:pPr>
        <w:numPr>
          <w:ilvl w:val="0"/>
          <w:numId w:val="1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представление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информации о реализации «Православного компонента дошкольного образования» семье и всем заинтересованным лицам, </w:t>
      </w: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вовлеченным в образовательную деятельность, а также широкой общественности.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3.2. При реализации «Православного компонента дошкольного образования» может проводиться индивидуальная оценка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лежащего в основе их дальнейшего планирования).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3.3. Максимально допустимый объем образовательной нагрузки должен соответствовать санитарно-эпидемиологическим правилам и нормативам СанПиН 2.4.1.3049-13 «Санитарно-</w:t>
      </w:r>
      <w:proofErr w:type="spell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эпидемиологическаие</w:t>
      </w:r>
      <w:proofErr w:type="spell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требования к устройству, содержанию и организации режима работы дошкольных образовательных организаций», утвержденным постановлением Главного государственного санитарного врача Российской Федерации от 15 мая 2013 г. № 266 (зарегистрировано Министерством юстиции Российской Федерации 29 мая 2013 г., регистрационный № 28564).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3.4. Требования к развивающей предметно-пространственной среде:</w:t>
      </w:r>
    </w:p>
    <w:p w:rsidR="00BA30D0" w:rsidRPr="00BA30D0" w:rsidRDefault="00BA30D0" w:rsidP="00BA30D0">
      <w:pPr>
        <w:numPr>
          <w:ilvl w:val="0"/>
          <w:numId w:val="1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создание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образовательного пространства дошкольной образовательной организации, группы, а также территории, прилегающей к ним, обеспечение материалами, оборудованием и инвентарем для развития детей в соответствии с особенностями каждого возрастного этапа, с учетом воспитания детей на нравственных ценностях и обеспечивающих их свободный выбор;</w:t>
      </w:r>
    </w:p>
    <w:p w:rsidR="00BA30D0" w:rsidRPr="00BA30D0" w:rsidRDefault="00BA30D0" w:rsidP="00BA30D0">
      <w:pPr>
        <w:numPr>
          <w:ilvl w:val="0"/>
          <w:numId w:val="1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учет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национально-культурных, климатических условий, в которых осуществляется образовательная деятельность;</w:t>
      </w:r>
    </w:p>
    <w:p w:rsidR="00BA30D0" w:rsidRPr="00BA30D0" w:rsidRDefault="00BA30D0" w:rsidP="00BA30D0">
      <w:pPr>
        <w:numPr>
          <w:ilvl w:val="0"/>
          <w:numId w:val="1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создание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содержательно-насыщенной, полифункциональной, вариативной, доступной и безопасной среды для детей с учетом их возрастных особенностей;</w:t>
      </w:r>
    </w:p>
    <w:p w:rsidR="00BA30D0" w:rsidRPr="00BA30D0" w:rsidRDefault="00BA30D0" w:rsidP="00BA30D0">
      <w:pPr>
        <w:numPr>
          <w:ilvl w:val="0"/>
          <w:numId w:val="1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наличие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организации или группе различных пространств (для игры, конструирования, уединения и пр.) для икон, православной литературы, игрушек и игр на темы православных праздников и библейских сюжетов, используемых при проведении различных видов игр;</w:t>
      </w:r>
    </w:p>
    <w:p w:rsidR="00BA30D0" w:rsidRPr="00BA30D0" w:rsidRDefault="00BA30D0" w:rsidP="00BA30D0">
      <w:pPr>
        <w:numPr>
          <w:ilvl w:val="0"/>
          <w:numId w:val="1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приобщение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детей к молитве как к естественной форме </w:t>
      </w:r>
      <w:proofErr w:type="spell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богообщения</w:t>
      </w:r>
      <w:proofErr w:type="spell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BA30D0" w:rsidRPr="00BA30D0" w:rsidRDefault="00BA30D0" w:rsidP="00BA30D0">
      <w:pPr>
        <w:numPr>
          <w:ilvl w:val="0"/>
          <w:numId w:val="1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создание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социальной микросреды, помогающей ребенку активно общаться со сверстниками, преодолевать трудности, приобретать и закреплять знания и навыки, воспринимать группу как сообщество друзей;</w:t>
      </w:r>
    </w:p>
    <w:p w:rsidR="00BA30D0" w:rsidRPr="00BA30D0" w:rsidRDefault="00BA30D0" w:rsidP="00BA30D0">
      <w:pPr>
        <w:numPr>
          <w:ilvl w:val="0"/>
          <w:numId w:val="1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использование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учебно-методической литературы для обучения и воспитания в соответствии с возрастом и индивидуальными особенностями детей, имеющей гриф Синодального отдела религиозного образования и катехизации или Издательского совета Русской Православной Церкви;</w:t>
      </w:r>
    </w:p>
    <w:p w:rsidR="00BA30D0" w:rsidRPr="00BA30D0" w:rsidRDefault="00BA30D0" w:rsidP="00BA30D0">
      <w:pPr>
        <w:numPr>
          <w:ilvl w:val="0"/>
          <w:numId w:val="1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обеспечение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программно-методическими пособиями с электронными приложениями, являющимися их составной частью, учебно-методической </w:t>
      </w: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литературой и другими дидактическими материалами по образовательной деятельности;</w:t>
      </w:r>
    </w:p>
    <w:p w:rsidR="00BA30D0" w:rsidRPr="00BA30D0" w:rsidRDefault="00BA30D0" w:rsidP="00BA30D0">
      <w:pPr>
        <w:numPr>
          <w:ilvl w:val="0"/>
          <w:numId w:val="1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наличие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библиотеки, укомплектованной книгами </w:t>
      </w:r>
      <w:proofErr w:type="spell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вероучительного</w:t>
      </w:r>
      <w:proofErr w:type="spell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содержания, книгами Священного Писания, святоотеческой литературой, литературой по православной педагогике, научно-популярной и детской православной художественной литературой, словарями и справочниками, детской художественной и научно-популярной литературой, справочно-библиографическими и периодическими изданиями, сопровождающими учебно-воспитательный процесс;</w:t>
      </w:r>
    </w:p>
    <w:p w:rsidR="00BA30D0" w:rsidRPr="00BA30D0" w:rsidRDefault="00BA30D0" w:rsidP="00BA30D0">
      <w:pPr>
        <w:numPr>
          <w:ilvl w:val="0"/>
          <w:numId w:val="1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получение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информации, необходимой для обеспечения учебного процесса (поиск информации в сети Интернет, работа в библиотеке и др.);</w:t>
      </w:r>
    </w:p>
    <w:p w:rsidR="00BA30D0" w:rsidRPr="00BA30D0" w:rsidRDefault="00BA30D0" w:rsidP="00BA30D0">
      <w:pPr>
        <w:numPr>
          <w:ilvl w:val="0"/>
          <w:numId w:val="1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создание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использование </w:t>
      </w:r>
      <w:proofErr w:type="spell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медиатек</w:t>
      </w:r>
      <w:proofErr w:type="spell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аудио- и видеоматериалов по православной тематике.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3.5. Требования к педагогическим кадрам:</w:t>
      </w:r>
    </w:p>
    <w:p w:rsidR="00BA30D0" w:rsidRPr="00BA30D0" w:rsidRDefault="00BA30D0" w:rsidP="00BA30D0">
      <w:pPr>
        <w:numPr>
          <w:ilvl w:val="0"/>
          <w:numId w:val="1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соответствие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квалификации педагогических и руководящих кадров квалификационным характеристикам, установленным 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образования»), утвержденном приказом Министерства здравоохранения и социального развития Российской Федерации от 26 августа 2010 года № 761н);</w:t>
      </w:r>
    </w:p>
    <w:p w:rsidR="00BA30D0" w:rsidRPr="00BA30D0" w:rsidRDefault="00BA30D0" w:rsidP="00BA30D0">
      <w:pPr>
        <w:numPr>
          <w:ilvl w:val="0"/>
          <w:numId w:val="1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подготовка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/переподготовка педагогических кадров с правом преподавания вероучительных дисциплин (богословские, катехизаторские курсы);</w:t>
      </w:r>
    </w:p>
    <w:p w:rsidR="00BA30D0" w:rsidRPr="00BA30D0" w:rsidRDefault="00BA30D0" w:rsidP="00BA30D0">
      <w:pPr>
        <w:numPr>
          <w:ilvl w:val="0"/>
          <w:numId w:val="1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систематическое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профессиональное развитие педагогических и руководящих работников;</w:t>
      </w:r>
    </w:p>
    <w:p w:rsidR="00BA30D0" w:rsidRPr="00BA30D0" w:rsidRDefault="00BA30D0" w:rsidP="00BA30D0">
      <w:pPr>
        <w:numPr>
          <w:ilvl w:val="0"/>
          <w:numId w:val="1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исповедание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православной веры и </w:t>
      </w:r>
      <w:proofErr w:type="spell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воцерковленность</w:t>
      </w:r>
      <w:proofErr w:type="spell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BA30D0" w:rsidRPr="00BA30D0" w:rsidRDefault="00BA30D0" w:rsidP="00BA30D0">
      <w:pPr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IV. Требования к результатам освоения «Православного компонента к основной общеобразовательной программе дошкольного образования»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4.1. Требования «Православного компонента дошкольного образования» представляются в виде целевых ориентиров дошкольного образования, которые представляют собой возрастные характеристики возможных достижений ребенка на этапе завершения уровня дошкольного образования. Целевые ориентиры не подлежат непосредственной оценке и не являются основанием для их сравнения с реальными достижениями детей. Освоение «Православного компонента дошкольного образования» не сопровождается </w:t>
      </w: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проведением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промежуточных аттестаций и итоговой аттестации воспитанников.</w:t>
      </w:r>
    </w:p>
    <w:p w:rsidR="00BA30D0" w:rsidRPr="00BA30D0" w:rsidRDefault="00BA30D0" w:rsidP="00BA30D0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4.2. Планируемые итоговые результаты освоения детьми содержания «Православного компонента дошкольного образования»:</w:t>
      </w:r>
    </w:p>
    <w:p w:rsidR="00BA30D0" w:rsidRPr="00BA30D0" w:rsidRDefault="00BA30D0" w:rsidP="00BA30D0">
      <w:pPr>
        <w:numPr>
          <w:ilvl w:val="0"/>
          <w:numId w:val="1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вера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любовь к Богу и ближним;</w:t>
      </w:r>
    </w:p>
    <w:p w:rsidR="00BA30D0" w:rsidRPr="00BA30D0" w:rsidRDefault="00BA30D0" w:rsidP="00BA30D0">
      <w:pPr>
        <w:numPr>
          <w:ilvl w:val="0"/>
          <w:numId w:val="1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осознание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Бога как Творца, что Бог есть Любовь;</w:t>
      </w:r>
    </w:p>
    <w:p w:rsidR="00BA30D0" w:rsidRPr="00BA30D0" w:rsidRDefault="00BA30D0" w:rsidP="00BA30D0">
      <w:pPr>
        <w:numPr>
          <w:ilvl w:val="0"/>
          <w:numId w:val="1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представление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 Церкви Христовой как доме, знание главных событий Священного Писания (сотворение мира, история Всемирного потопа, </w:t>
      </w:r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жизнеописание пророка Моисея, главные события земной жизни Господа Иисуса Христа);</w:t>
      </w:r>
    </w:p>
    <w:p w:rsidR="00BA30D0" w:rsidRPr="00BA30D0" w:rsidRDefault="00BA30D0" w:rsidP="00BA30D0">
      <w:pPr>
        <w:numPr>
          <w:ilvl w:val="0"/>
          <w:numId w:val="1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знание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основных заповедей Божиих;</w:t>
      </w:r>
    </w:p>
    <w:p w:rsidR="00BA30D0" w:rsidRPr="00BA30D0" w:rsidRDefault="00BA30D0" w:rsidP="00BA30D0">
      <w:pPr>
        <w:numPr>
          <w:ilvl w:val="0"/>
          <w:numId w:val="1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знание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жития своего небесного покровителя, святых, почитаемых в храме, в семье;</w:t>
      </w:r>
    </w:p>
    <w:p w:rsidR="00BA30D0" w:rsidRPr="00BA30D0" w:rsidRDefault="00BA30D0" w:rsidP="00BA30D0">
      <w:pPr>
        <w:numPr>
          <w:ilvl w:val="0"/>
          <w:numId w:val="1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начальные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знания о молитве: где, когда и как надо молиться;</w:t>
      </w:r>
    </w:p>
    <w:p w:rsidR="00BA30D0" w:rsidRPr="00BA30D0" w:rsidRDefault="00BA30D0" w:rsidP="00BA30D0">
      <w:pPr>
        <w:numPr>
          <w:ilvl w:val="0"/>
          <w:numId w:val="1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умение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накладывать крестное знамение;</w:t>
      </w:r>
    </w:p>
    <w:p w:rsidR="00BA30D0" w:rsidRPr="00BA30D0" w:rsidRDefault="00BA30D0" w:rsidP="00BA30D0">
      <w:pPr>
        <w:numPr>
          <w:ilvl w:val="0"/>
          <w:numId w:val="1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умение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различать образы Спасителя, Божией Матери и святых;</w:t>
      </w:r>
    </w:p>
    <w:p w:rsidR="00BA30D0" w:rsidRPr="00BA30D0" w:rsidRDefault="00BA30D0" w:rsidP="00BA30D0">
      <w:pPr>
        <w:numPr>
          <w:ilvl w:val="0"/>
          <w:numId w:val="1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знание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основных традиций главных православных праздников;</w:t>
      </w:r>
    </w:p>
    <w:p w:rsidR="00BA30D0" w:rsidRPr="00BA30D0" w:rsidRDefault="00BA30D0" w:rsidP="00BA30D0">
      <w:pPr>
        <w:numPr>
          <w:ilvl w:val="0"/>
          <w:numId w:val="1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умение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петь простые молитвенные песнопения;</w:t>
      </w:r>
    </w:p>
    <w:p w:rsidR="00BA30D0" w:rsidRPr="00BA30D0" w:rsidRDefault="00BA30D0" w:rsidP="00BA30D0">
      <w:pPr>
        <w:numPr>
          <w:ilvl w:val="0"/>
          <w:numId w:val="1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регулярное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участие в церковных Таинствах;</w:t>
      </w:r>
    </w:p>
    <w:p w:rsidR="00BA30D0" w:rsidRPr="00BA30D0" w:rsidRDefault="00BA30D0" w:rsidP="00BA30D0">
      <w:pPr>
        <w:numPr>
          <w:ilvl w:val="0"/>
          <w:numId w:val="1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наличие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бережного отношения к здоровью как дару Божиему;</w:t>
      </w:r>
    </w:p>
    <w:p w:rsidR="00BA30D0" w:rsidRPr="00BA30D0" w:rsidRDefault="00BA30D0" w:rsidP="00BA30D0">
      <w:pPr>
        <w:numPr>
          <w:ilvl w:val="0"/>
          <w:numId w:val="1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умение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объяснить значение поста;</w:t>
      </w:r>
    </w:p>
    <w:p w:rsidR="00BA30D0" w:rsidRPr="00BA30D0" w:rsidRDefault="00BA30D0" w:rsidP="00BA30D0">
      <w:pPr>
        <w:numPr>
          <w:ilvl w:val="0"/>
          <w:numId w:val="1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наличие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практическая реализация навыков совместного творчества и соработничества;</w:t>
      </w:r>
    </w:p>
    <w:p w:rsidR="00BA30D0" w:rsidRPr="00BA30D0" w:rsidRDefault="00BA30D0" w:rsidP="00BA30D0">
      <w:pPr>
        <w:numPr>
          <w:ilvl w:val="0"/>
          <w:numId w:val="18"/>
        </w:numPr>
        <w:spacing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умение</w:t>
      </w:r>
      <w:proofErr w:type="gramEnd"/>
      <w:r w:rsidRPr="00BA30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давать нравственную оценку своим поступкам.</w:t>
      </w:r>
    </w:p>
    <w:p w:rsidR="00657340" w:rsidRPr="00BA30D0" w:rsidRDefault="00657340">
      <w:pPr>
        <w:rPr>
          <w:rFonts w:ascii="Times New Roman" w:hAnsi="Times New Roman" w:cs="Times New Roman"/>
          <w:sz w:val="28"/>
          <w:szCs w:val="28"/>
        </w:rPr>
      </w:pPr>
    </w:p>
    <w:sectPr w:rsidR="00657340" w:rsidRPr="00BA3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7062E"/>
    <w:multiLevelType w:val="multilevel"/>
    <w:tmpl w:val="8142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263170"/>
    <w:multiLevelType w:val="multilevel"/>
    <w:tmpl w:val="89DA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657816"/>
    <w:multiLevelType w:val="multilevel"/>
    <w:tmpl w:val="72BA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726464"/>
    <w:multiLevelType w:val="multilevel"/>
    <w:tmpl w:val="1C401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4963A4"/>
    <w:multiLevelType w:val="multilevel"/>
    <w:tmpl w:val="BF8A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B6125D"/>
    <w:multiLevelType w:val="multilevel"/>
    <w:tmpl w:val="42B2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E80B3D"/>
    <w:multiLevelType w:val="multilevel"/>
    <w:tmpl w:val="91D8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17737DA"/>
    <w:multiLevelType w:val="multilevel"/>
    <w:tmpl w:val="D412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7234EA8"/>
    <w:multiLevelType w:val="multilevel"/>
    <w:tmpl w:val="7C9E5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633DCC"/>
    <w:multiLevelType w:val="multilevel"/>
    <w:tmpl w:val="0C74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9A12EC4"/>
    <w:multiLevelType w:val="multilevel"/>
    <w:tmpl w:val="87FC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E0E0E37"/>
    <w:multiLevelType w:val="multilevel"/>
    <w:tmpl w:val="1F00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03341CB"/>
    <w:multiLevelType w:val="multilevel"/>
    <w:tmpl w:val="AA66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27A73B9"/>
    <w:multiLevelType w:val="multilevel"/>
    <w:tmpl w:val="BC5C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2DE0216"/>
    <w:multiLevelType w:val="multilevel"/>
    <w:tmpl w:val="6C84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751301D"/>
    <w:multiLevelType w:val="multilevel"/>
    <w:tmpl w:val="1DCC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956331C"/>
    <w:multiLevelType w:val="multilevel"/>
    <w:tmpl w:val="C960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FA666CF"/>
    <w:multiLevelType w:val="multilevel"/>
    <w:tmpl w:val="A00E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17"/>
  </w:num>
  <w:num w:numId="8">
    <w:abstractNumId w:val="10"/>
  </w:num>
  <w:num w:numId="9">
    <w:abstractNumId w:val="6"/>
  </w:num>
  <w:num w:numId="10">
    <w:abstractNumId w:val="9"/>
  </w:num>
  <w:num w:numId="11">
    <w:abstractNumId w:val="7"/>
  </w:num>
  <w:num w:numId="12">
    <w:abstractNumId w:val="2"/>
  </w:num>
  <w:num w:numId="13">
    <w:abstractNumId w:val="12"/>
  </w:num>
  <w:num w:numId="14">
    <w:abstractNumId w:val="15"/>
  </w:num>
  <w:num w:numId="15">
    <w:abstractNumId w:val="11"/>
  </w:num>
  <w:num w:numId="16">
    <w:abstractNumId w:val="14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D0"/>
    <w:rsid w:val="00657340"/>
    <w:rsid w:val="00BA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C8248-B8BE-4D94-92ED-E081618C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3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A30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0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30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A30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A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0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58237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braz.ru/federalnyj-gosudarstvennyj-obrazovatelnyj-standart-doshkolnogo-obrazova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braz.ru/federalnyj-gosudarstvennyj-obrazovatelnyj-standart-doshkolnogo-obrazovaniya/" TargetMode="External"/><Relationship Id="rId5" Type="http://schemas.openxmlformats.org/officeDocument/2006/relationships/hyperlink" Target="https://pravobraz.ru/federalnyj-gosudarstvennyj-obrazovatelnyj-standart-doshkolnogo-obrazovaniy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4036</Words>
  <Characters>23006</Characters>
  <Application>Microsoft Office Word</Application>
  <DocSecurity>0</DocSecurity>
  <Lines>191</Lines>
  <Paragraphs>53</Paragraphs>
  <ScaleCrop>false</ScaleCrop>
  <Company>SPecialiST RePack</Company>
  <LinksUpToDate>false</LinksUpToDate>
  <CharactersWithSpaces>26989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2020-08-26T08:37:00Z</dcterms:created>
  <dcterms:modified xsi:type="dcterms:W3CDTF">2020-08-26T08:39:00Z</dcterms:modified>
</cp:coreProperties>
</file>