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CC4" w:rsidRPr="008E2FF0" w:rsidRDefault="008E2FF0" w:rsidP="008E2FF0">
      <w:pPr>
        <w:spacing w:after="0"/>
        <w:ind w:left="-567" w:hanging="142"/>
        <w:rPr>
          <w:rFonts w:ascii="Times New Roman" w:hAnsi="Times New Roman" w:cs="Times New Roman"/>
          <w:b/>
          <w:sz w:val="28"/>
          <w:szCs w:val="28"/>
        </w:rPr>
      </w:pPr>
      <w:r w:rsidRPr="008E2FF0">
        <w:rPr>
          <w:rFonts w:ascii="Times New Roman" w:hAnsi="Times New Roman" w:cs="Times New Roman"/>
          <w:b/>
          <w:sz w:val="28"/>
          <w:szCs w:val="28"/>
        </w:rPr>
        <w:t xml:space="preserve">Подведение итогов </w:t>
      </w:r>
      <w:r w:rsidR="0069501F">
        <w:rPr>
          <w:rFonts w:ascii="Times New Roman" w:hAnsi="Times New Roman" w:cs="Times New Roman"/>
          <w:b/>
          <w:sz w:val="28"/>
          <w:szCs w:val="28"/>
        </w:rPr>
        <w:t>р</w:t>
      </w:r>
      <w:r w:rsidRPr="008E2FF0">
        <w:rPr>
          <w:rFonts w:ascii="Times New Roman" w:hAnsi="Times New Roman" w:cs="Times New Roman"/>
          <w:b/>
          <w:sz w:val="28"/>
          <w:szCs w:val="28"/>
        </w:rPr>
        <w:t xml:space="preserve">егионального этапа конкурса </w:t>
      </w:r>
    </w:p>
    <w:p w:rsidR="008E2FF0" w:rsidRDefault="008E2FF0" w:rsidP="008E2FF0">
      <w:pPr>
        <w:spacing w:after="0"/>
        <w:ind w:left="-567" w:hanging="142"/>
        <w:rPr>
          <w:rFonts w:ascii="Times New Roman" w:hAnsi="Times New Roman" w:cs="Times New Roman"/>
          <w:b/>
          <w:sz w:val="28"/>
          <w:szCs w:val="28"/>
        </w:rPr>
      </w:pPr>
      <w:r w:rsidRPr="008E2FF0">
        <w:rPr>
          <w:rFonts w:ascii="Times New Roman" w:hAnsi="Times New Roman" w:cs="Times New Roman"/>
          <w:b/>
          <w:sz w:val="28"/>
          <w:szCs w:val="28"/>
        </w:rPr>
        <w:t>детского творчества «КРАСОТА БОЖЬЕГО МИРА</w:t>
      </w:r>
      <w:r w:rsidR="0069501F">
        <w:rPr>
          <w:rFonts w:ascii="Times New Roman" w:hAnsi="Times New Roman" w:cs="Times New Roman"/>
          <w:b/>
          <w:sz w:val="28"/>
          <w:szCs w:val="28"/>
        </w:rPr>
        <w:t>, 2023 г.</w:t>
      </w:r>
      <w:r w:rsidRPr="008E2FF0">
        <w:rPr>
          <w:rFonts w:ascii="Times New Roman" w:hAnsi="Times New Roman" w:cs="Times New Roman"/>
          <w:b/>
          <w:sz w:val="28"/>
          <w:szCs w:val="28"/>
        </w:rPr>
        <w:t>»</w:t>
      </w:r>
    </w:p>
    <w:p w:rsidR="008E2FF0" w:rsidRDefault="008E2FF0" w:rsidP="008E2FF0">
      <w:pPr>
        <w:spacing w:after="0"/>
        <w:ind w:left="-567" w:hanging="142"/>
        <w:rPr>
          <w:rFonts w:ascii="Times New Roman" w:hAnsi="Times New Roman" w:cs="Times New Roman"/>
          <w:b/>
          <w:sz w:val="28"/>
          <w:szCs w:val="28"/>
        </w:rPr>
      </w:pPr>
    </w:p>
    <w:p w:rsidR="008E2FF0" w:rsidRPr="00634314" w:rsidRDefault="008E2FF0" w:rsidP="008E2FF0">
      <w:pPr>
        <w:pStyle w:val="1"/>
        <w:shd w:val="clear" w:color="auto" w:fill="auto"/>
        <w:spacing w:before="0" w:line="240" w:lineRule="auto"/>
        <w:ind w:left="-851" w:firstLine="709"/>
        <w:rPr>
          <w:color w:val="000000" w:themeColor="text1"/>
          <w:sz w:val="28"/>
          <w:szCs w:val="28"/>
        </w:rPr>
      </w:pPr>
      <w:r w:rsidRPr="008E2FF0">
        <w:rPr>
          <w:sz w:val="28"/>
          <w:szCs w:val="28"/>
        </w:rPr>
        <w:t xml:space="preserve">23 октября 2023 года на базе образовательно-методического центра </w:t>
      </w:r>
      <w:r>
        <w:rPr>
          <w:sz w:val="28"/>
          <w:szCs w:val="28"/>
        </w:rPr>
        <w:t xml:space="preserve"> «Прео</w:t>
      </w:r>
      <w:r w:rsidR="0069501F">
        <w:rPr>
          <w:sz w:val="28"/>
          <w:szCs w:val="28"/>
        </w:rPr>
        <w:t xml:space="preserve">бражение» Белгородской епархии </w:t>
      </w:r>
      <w:r>
        <w:rPr>
          <w:sz w:val="28"/>
          <w:szCs w:val="28"/>
        </w:rPr>
        <w:t xml:space="preserve">состоялось </w:t>
      </w:r>
      <w:r w:rsidR="0069501F">
        <w:rPr>
          <w:sz w:val="28"/>
          <w:szCs w:val="28"/>
        </w:rPr>
        <w:t xml:space="preserve">заседание жюри по </w:t>
      </w:r>
      <w:r>
        <w:rPr>
          <w:sz w:val="28"/>
          <w:szCs w:val="28"/>
        </w:rPr>
        <w:t xml:space="preserve"> подведени</w:t>
      </w:r>
      <w:r w:rsidR="0069501F">
        <w:rPr>
          <w:sz w:val="28"/>
          <w:szCs w:val="28"/>
        </w:rPr>
        <w:t>ю</w:t>
      </w:r>
      <w:r>
        <w:rPr>
          <w:sz w:val="28"/>
          <w:szCs w:val="28"/>
        </w:rPr>
        <w:t xml:space="preserve"> итогов р</w:t>
      </w:r>
      <w:r w:rsidRPr="0080595D">
        <w:rPr>
          <w:sz w:val="28"/>
          <w:szCs w:val="28"/>
        </w:rPr>
        <w:t>егиональн</w:t>
      </w:r>
      <w:r w:rsidR="0069501F">
        <w:rPr>
          <w:sz w:val="28"/>
          <w:szCs w:val="28"/>
        </w:rPr>
        <w:t xml:space="preserve">ого </w:t>
      </w:r>
      <w:r w:rsidRPr="0080595D">
        <w:rPr>
          <w:sz w:val="28"/>
          <w:szCs w:val="28"/>
        </w:rPr>
        <w:t>этап</w:t>
      </w:r>
      <w:r>
        <w:rPr>
          <w:sz w:val="28"/>
          <w:szCs w:val="28"/>
        </w:rPr>
        <w:t>а</w:t>
      </w:r>
      <w:r w:rsidRPr="0080595D">
        <w:rPr>
          <w:sz w:val="28"/>
          <w:szCs w:val="28"/>
        </w:rPr>
        <w:t xml:space="preserve"> </w:t>
      </w:r>
      <w:r w:rsidRPr="00634314">
        <w:rPr>
          <w:color w:val="000000" w:themeColor="text1"/>
          <w:sz w:val="28"/>
          <w:szCs w:val="28"/>
        </w:rPr>
        <w:t>международного конкурса детского творчества «Красота Божьего мира»</w:t>
      </w:r>
      <w:r>
        <w:rPr>
          <w:sz w:val="28"/>
          <w:szCs w:val="28"/>
        </w:rPr>
        <w:t xml:space="preserve">, который </w:t>
      </w:r>
      <w:r w:rsidRPr="00634314">
        <w:rPr>
          <w:color w:val="000000" w:themeColor="text1"/>
          <w:sz w:val="28"/>
          <w:szCs w:val="28"/>
        </w:rPr>
        <w:t>проводится в рамках международных Рождественских образовательных чтений.</w:t>
      </w:r>
    </w:p>
    <w:p w:rsidR="008E2FF0" w:rsidRDefault="008E2FF0" w:rsidP="008E2FF0">
      <w:pPr>
        <w:pStyle w:val="1"/>
        <w:shd w:val="clear" w:color="auto" w:fill="auto"/>
        <w:tabs>
          <w:tab w:val="left" w:pos="438"/>
        </w:tabs>
        <w:spacing w:before="0" w:line="240" w:lineRule="auto"/>
        <w:ind w:left="-851" w:firstLine="709"/>
        <w:rPr>
          <w:sz w:val="28"/>
          <w:szCs w:val="28"/>
        </w:rPr>
      </w:pPr>
      <w:r w:rsidRPr="00634314">
        <w:rPr>
          <w:color w:val="000000" w:themeColor="text1"/>
          <w:sz w:val="28"/>
          <w:szCs w:val="28"/>
        </w:rPr>
        <w:t>Организаторами</w:t>
      </w:r>
      <w:r w:rsidRPr="0080595D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80595D">
        <w:rPr>
          <w:sz w:val="28"/>
          <w:szCs w:val="28"/>
        </w:rPr>
        <w:t>егиональн</w:t>
      </w:r>
      <w:r>
        <w:rPr>
          <w:sz w:val="28"/>
          <w:szCs w:val="28"/>
        </w:rPr>
        <w:t>ого</w:t>
      </w:r>
      <w:r w:rsidRPr="0080595D">
        <w:rPr>
          <w:sz w:val="28"/>
          <w:szCs w:val="28"/>
        </w:rPr>
        <w:t xml:space="preserve"> этап</w:t>
      </w:r>
      <w:r>
        <w:rPr>
          <w:sz w:val="28"/>
          <w:szCs w:val="28"/>
        </w:rPr>
        <w:t>а</w:t>
      </w:r>
      <w:r w:rsidRPr="008059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Конкурса </w:t>
      </w:r>
      <w:r w:rsidRPr="00634314">
        <w:rPr>
          <w:color w:val="000000" w:themeColor="text1"/>
          <w:sz w:val="28"/>
          <w:szCs w:val="28"/>
        </w:rPr>
        <w:t>являются</w:t>
      </w:r>
      <w:r w:rsidR="0069501F">
        <w:rPr>
          <w:color w:val="000000" w:themeColor="text1"/>
          <w:sz w:val="28"/>
          <w:szCs w:val="28"/>
        </w:rPr>
        <w:t>:</w:t>
      </w:r>
      <w:r w:rsidRPr="0080595D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80595D">
        <w:rPr>
          <w:sz w:val="28"/>
          <w:szCs w:val="28"/>
        </w:rPr>
        <w:t xml:space="preserve">тдел </w:t>
      </w:r>
      <w:r>
        <w:rPr>
          <w:sz w:val="28"/>
          <w:szCs w:val="28"/>
        </w:rPr>
        <w:t>религиозного</w:t>
      </w:r>
      <w:r w:rsidRPr="0080595D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я</w:t>
      </w:r>
      <w:r w:rsidRPr="0080595D">
        <w:rPr>
          <w:sz w:val="28"/>
          <w:szCs w:val="28"/>
        </w:rPr>
        <w:t xml:space="preserve"> и катехизации Белгородской епархии,</w:t>
      </w:r>
      <w:r>
        <w:rPr>
          <w:sz w:val="28"/>
          <w:szCs w:val="28"/>
        </w:rPr>
        <w:t xml:space="preserve"> образовательно-</w:t>
      </w:r>
      <w:r w:rsidRPr="0080595D">
        <w:rPr>
          <w:sz w:val="28"/>
          <w:szCs w:val="28"/>
        </w:rPr>
        <w:t>методический центр «Преображение»</w:t>
      </w:r>
      <w:r>
        <w:rPr>
          <w:sz w:val="28"/>
          <w:szCs w:val="28"/>
        </w:rPr>
        <w:t xml:space="preserve">, министерство образования Белгородской области, ГБУДО «Белгородский областной Дворец детского творчества». </w:t>
      </w:r>
    </w:p>
    <w:p w:rsidR="008E2FF0" w:rsidRDefault="008E2FF0" w:rsidP="008E2FF0">
      <w:pPr>
        <w:pStyle w:val="1"/>
        <w:shd w:val="clear" w:color="auto" w:fill="auto"/>
        <w:tabs>
          <w:tab w:val="left" w:pos="438"/>
        </w:tabs>
        <w:spacing w:before="0" w:line="240" w:lineRule="auto"/>
        <w:ind w:left="-851" w:firstLine="709"/>
        <w:rPr>
          <w:sz w:val="28"/>
          <w:szCs w:val="28"/>
        </w:rPr>
      </w:pPr>
      <w:r>
        <w:rPr>
          <w:sz w:val="28"/>
          <w:szCs w:val="28"/>
        </w:rPr>
        <w:t xml:space="preserve">В составе жюри Конкурса: представители Белгородской, </w:t>
      </w:r>
      <w:proofErr w:type="spellStart"/>
      <w:r>
        <w:rPr>
          <w:sz w:val="28"/>
          <w:szCs w:val="28"/>
        </w:rPr>
        <w:t>Губкинской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Валуйской</w:t>
      </w:r>
      <w:proofErr w:type="spellEnd"/>
      <w:r>
        <w:rPr>
          <w:sz w:val="28"/>
          <w:szCs w:val="28"/>
        </w:rPr>
        <w:t xml:space="preserve">  епархий, министерства образования Белгородской области, управления образования г. Белгорода</w:t>
      </w:r>
      <w:r w:rsidR="00A4051A">
        <w:rPr>
          <w:sz w:val="28"/>
          <w:szCs w:val="28"/>
        </w:rPr>
        <w:t>.</w:t>
      </w:r>
    </w:p>
    <w:p w:rsidR="00A4051A" w:rsidRDefault="00A4051A" w:rsidP="008E2FF0">
      <w:pPr>
        <w:pStyle w:val="1"/>
        <w:shd w:val="clear" w:color="auto" w:fill="auto"/>
        <w:tabs>
          <w:tab w:val="left" w:pos="438"/>
        </w:tabs>
        <w:spacing w:before="0" w:line="240" w:lineRule="auto"/>
        <w:ind w:left="-851" w:firstLine="709"/>
        <w:rPr>
          <w:sz w:val="28"/>
          <w:szCs w:val="28"/>
        </w:rPr>
      </w:pPr>
      <w:r>
        <w:rPr>
          <w:sz w:val="28"/>
          <w:szCs w:val="28"/>
        </w:rPr>
        <w:t xml:space="preserve">На региональный этап </w:t>
      </w:r>
      <w:r w:rsidRPr="00634314">
        <w:rPr>
          <w:color w:val="000000" w:themeColor="text1"/>
          <w:sz w:val="28"/>
          <w:szCs w:val="28"/>
        </w:rPr>
        <w:t>международного конкурса детского творчества «Красота Божьего мира»</w:t>
      </w:r>
      <w:r>
        <w:rPr>
          <w:sz w:val="28"/>
          <w:szCs w:val="28"/>
        </w:rPr>
        <w:t xml:space="preserve"> в 2023 году от Белгородской митрополии представлено  </w:t>
      </w:r>
      <w:r w:rsidRPr="00A4051A">
        <w:rPr>
          <w:b/>
          <w:sz w:val="28"/>
          <w:szCs w:val="28"/>
        </w:rPr>
        <w:t>256  работ</w:t>
      </w:r>
      <w:r>
        <w:rPr>
          <w:b/>
          <w:sz w:val="28"/>
          <w:szCs w:val="28"/>
        </w:rPr>
        <w:t xml:space="preserve"> </w:t>
      </w:r>
      <w:r w:rsidR="003101DD">
        <w:rPr>
          <w:b/>
          <w:sz w:val="28"/>
          <w:szCs w:val="28"/>
        </w:rPr>
        <w:t xml:space="preserve"> </w:t>
      </w:r>
      <w:r w:rsidR="003101DD" w:rsidRPr="003101DD">
        <w:rPr>
          <w:sz w:val="28"/>
          <w:szCs w:val="28"/>
        </w:rPr>
        <w:t>детей от 9 до 17 лет</w:t>
      </w:r>
      <w:r w:rsidR="003101DD">
        <w:rPr>
          <w:b/>
          <w:sz w:val="28"/>
          <w:szCs w:val="28"/>
        </w:rPr>
        <w:t xml:space="preserve"> </w:t>
      </w:r>
      <w:r w:rsidRPr="003101DD">
        <w:rPr>
          <w:sz w:val="28"/>
          <w:szCs w:val="28"/>
        </w:rPr>
        <w:t>по номинациям</w:t>
      </w:r>
      <w:r>
        <w:rPr>
          <w:b/>
          <w:sz w:val="28"/>
          <w:szCs w:val="28"/>
        </w:rPr>
        <w:t xml:space="preserve"> </w:t>
      </w:r>
      <w:r w:rsidRPr="0097286B">
        <w:rPr>
          <w:color w:val="212121"/>
          <w:sz w:val="28"/>
          <w:szCs w:val="28"/>
        </w:rPr>
        <w:t>«Основная тематика»</w:t>
      </w:r>
      <w:r w:rsidR="003101DD">
        <w:rPr>
          <w:color w:val="212121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3101DD" w:rsidRPr="0097286B">
        <w:rPr>
          <w:color w:val="212121"/>
          <w:sz w:val="28"/>
          <w:szCs w:val="28"/>
        </w:rPr>
        <w:t>«Роспись по фарфору».</w:t>
      </w:r>
    </w:p>
    <w:p w:rsidR="00A4051A" w:rsidRDefault="00A4051A" w:rsidP="008E2FF0">
      <w:pPr>
        <w:pStyle w:val="1"/>
        <w:shd w:val="clear" w:color="auto" w:fill="auto"/>
        <w:tabs>
          <w:tab w:val="left" w:pos="438"/>
        </w:tabs>
        <w:spacing w:before="0" w:line="240" w:lineRule="auto"/>
        <w:ind w:left="-851" w:firstLine="709"/>
        <w:rPr>
          <w:sz w:val="28"/>
          <w:szCs w:val="28"/>
        </w:rPr>
      </w:pPr>
      <w:r>
        <w:rPr>
          <w:sz w:val="28"/>
          <w:szCs w:val="28"/>
        </w:rPr>
        <w:t>Б</w:t>
      </w:r>
      <w:r w:rsidR="0069501F">
        <w:rPr>
          <w:sz w:val="28"/>
          <w:szCs w:val="28"/>
        </w:rPr>
        <w:t xml:space="preserve">елгородская епархия представила </w:t>
      </w:r>
      <w:r w:rsidRPr="0069501F">
        <w:rPr>
          <w:b/>
          <w:sz w:val="28"/>
          <w:szCs w:val="28"/>
        </w:rPr>
        <w:t>128 работ</w:t>
      </w:r>
      <w:r>
        <w:rPr>
          <w:sz w:val="28"/>
          <w:szCs w:val="28"/>
        </w:rPr>
        <w:t xml:space="preserve"> (средние общеобразовательные школы – 58 работ, воскресные школы – 11 работ, учреждения дополнительного образования – 20 работ, средние профессиональные учреждения – 39 работ).</w:t>
      </w:r>
    </w:p>
    <w:p w:rsidR="00A4051A" w:rsidRDefault="00A4051A" w:rsidP="00A4051A">
      <w:pPr>
        <w:pStyle w:val="1"/>
        <w:shd w:val="clear" w:color="auto" w:fill="auto"/>
        <w:tabs>
          <w:tab w:val="left" w:pos="438"/>
        </w:tabs>
        <w:spacing w:before="0" w:line="240" w:lineRule="auto"/>
        <w:ind w:left="-851" w:firstLine="709"/>
        <w:rPr>
          <w:sz w:val="28"/>
          <w:szCs w:val="28"/>
        </w:rPr>
      </w:pPr>
      <w:proofErr w:type="spellStart"/>
      <w:r>
        <w:rPr>
          <w:sz w:val="28"/>
          <w:szCs w:val="28"/>
        </w:rPr>
        <w:t>Валуйска</w:t>
      </w:r>
      <w:proofErr w:type="spellEnd"/>
      <w:r>
        <w:rPr>
          <w:sz w:val="28"/>
          <w:szCs w:val="28"/>
        </w:rPr>
        <w:t xml:space="preserve"> епархия прислала </w:t>
      </w:r>
      <w:r w:rsidRPr="00E001B7">
        <w:rPr>
          <w:b/>
          <w:sz w:val="28"/>
          <w:szCs w:val="28"/>
        </w:rPr>
        <w:t>77 работ</w:t>
      </w:r>
      <w:r>
        <w:rPr>
          <w:sz w:val="28"/>
          <w:szCs w:val="28"/>
        </w:rPr>
        <w:t xml:space="preserve"> (средние общеобразовательные школы – 29 работ, учреждения дополнительного образования – 26 работ, средние профессиональные учреждения – 22 работы).</w:t>
      </w:r>
    </w:p>
    <w:p w:rsidR="00A4051A" w:rsidRDefault="00A4051A" w:rsidP="00A4051A">
      <w:pPr>
        <w:pStyle w:val="1"/>
        <w:shd w:val="clear" w:color="auto" w:fill="auto"/>
        <w:tabs>
          <w:tab w:val="left" w:pos="438"/>
        </w:tabs>
        <w:spacing w:before="0" w:line="240" w:lineRule="auto"/>
        <w:ind w:left="-851" w:firstLine="709"/>
        <w:rPr>
          <w:sz w:val="28"/>
          <w:szCs w:val="28"/>
        </w:rPr>
      </w:pPr>
      <w:proofErr w:type="spellStart"/>
      <w:r>
        <w:rPr>
          <w:sz w:val="28"/>
          <w:szCs w:val="28"/>
        </w:rPr>
        <w:t>Губкинская</w:t>
      </w:r>
      <w:proofErr w:type="spellEnd"/>
      <w:r>
        <w:rPr>
          <w:sz w:val="28"/>
          <w:szCs w:val="28"/>
        </w:rPr>
        <w:t xml:space="preserve"> епархия прислала </w:t>
      </w:r>
      <w:r w:rsidRPr="00E001B7">
        <w:rPr>
          <w:b/>
          <w:sz w:val="28"/>
          <w:szCs w:val="28"/>
        </w:rPr>
        <w:t>51 работу</w:t>
      </w:r>
      <w:r>
        <w:rPr>
          <w:sz w:val="28"/>
          <w:szCs w:val="28"/>
        </w:rPr>
        <w:t xml:space="preserve"> (средние общеобразовательные школы – 40 работ,</w:t>
      </w:r>
      <w:r w:rsidRPr="00A4051A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 дополнительного образования – 11 работ).</w:t>
      </w:r>
    </w:p>
    <w:p w:rsidR="00A4051A" w:rsidRDefault="003101DD" w:rsidP="00A4051A">
      <w:pPr>
        <w:pStyle w:val="1"/>
        <w:shd w:val="clear" w:color="auto" w:fill="auto"/>
        <w:tabs>
          <w:tab w:val="left" w:pos="438"/>
        </w:tabs>
        <w:spacing w:before="0" w:line="240" w:lineRule="auto"/>
        <w:ind w:left="-851" w:firstLine="709"/>
        <w:rPr>
          <w:sz w:val="28"/>
          <w:szCs w:val="28"/>
        </w:rPr>
      </w:pPr>
      <w:r>
        <w:rPr>
          <w:sz w:val="28"/>
          <w:szCs w:val="28"/>
        </w:rPr>
        <w:t xml:space="preserve">Проведена честная кропотливая работа по определению победителей, призеров и лауреатов регионального этапа </w:t>
      </w:r>
      <w:r w:rsidRPr="00634314">
        <w:rPr>
          <w:color w:val="000000" w:themeColor="text1"/>
          <w:sz w:val="28"/>
          <w:szCs w:val="28"/>
        </w:rPr>
        <w:t>международного конкурса детского творчества «Красота Божьего мира»</w:t>
      </w:r>
      <w:r>
        <w:rPr>
          <w:sz w:val="28"/>
          <w:szCs w:val="28"/>
        </w:rPr>
        <w:t xml:space="preserve"> в 2023 году</w:t>
      </w:r>
      <w:r w:rsidR="00EA6453">
        <w:rPr>
          <w:sz w:val="28"/>
          <w:szCs w:val="28"/>
        </w:rPr>
        <w:t>.</w:t>
      </w:r>
    </w:p>
    <w:p w:rsidR="00A4051A" w:rsidRDefault="00A4051A" w:rsidP="00A4051A">
      <w:pPr>
        <w:pStyle w:val="1"/>
        <w:shd w:val="clear" w:color="auto" w:fill="auto"/>
        <w:tabs>
          <w:tab w:val="left" w:pos="438"/>
        </w:tabs>
        <w:spacing w:before="0" w:line="240" w:lineRule="auto"/>
        <w:ind w:left="-851" w:firstLine="709"/>
        <w:rPr>
          <w:sz w:val="28"/>
          <w:szCs w:val="28"/>
        </w:rPr>
      </w:pPr>
    </w:p>
    <w:p w:rsidR="00A4051A" w:rsidRDefault="00A4051A" w:rsidP="008E2FF0">
      <w:pPr>
        <w:pStyle w:val="1"/>
        <w:shd w:val="clear" w:color="auto" w:fill="auto"/>
        <w:tabs>
          <w:tab w:val="left" w:pos="438"/>
        </w:tabs>
        <w:spacing w:before="0" w:line="240" w:lineRule="auto"/>
        <w:ind w:left="-851" w:firstLine="709"/>
        <w:rPr>
          <w:sz w:val="28"/>
          <w:szCs w:val="28"/>
        </w:rPr>
      </w:pPr>
    </w:p>
    <w:p w:rsidR="008E2FF0" w:rsidRPr="008E2FF0" w:rsidRDefault="008E2FF0" w:rsidP="008E2FF0">
      <w:pPr>
        <w:spacing w:after="0"/>
        <w:ind w:left="-851" w:hanging="142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E2FF0" w:rsidRPr="008E2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F7C"/>
    <w:rsid w:val="003101DD"/>
    <w:rsid w:val="00434CC4"/>
    <w:rsid w:val="0069501F"/>
    <w:rsid w:val="008E2FF0"/>
    <w:rsid w:val="00A4051A"/>
    <w:rsid w:val="00E001B7"/>
    <w:rsid w:val="00EA6453"/>
    <w:rsid w:val="00FA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E2FF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8E2FF0"/>
    <w:pPr>
      <w:widowControl w:val="0"/>
      <w:shd w:val="clear" w:color="auto" w:fill="FFFFFF"/>
      <w:spacing w:before="120" w:after="0" w:line="317" w:lineRule="exact"/>
      <w:ind w:hanging="120"/>
      <w:jc w:val="both"/>
    </w:pPr>
    <w:rPr>
      <w:rFonts w:ascii="Times New Roman" w:eastAsia="Times New Roman" w:hAnsi="Times New Roman" w:cs="Times New Roman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E2FF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8E2FF0"/>
    <w:pPr>
      <w:widowControl w:val="0"/>
      <w:shd w:val="clear" w:color="auto" w:fill="FFFFFF"/>
      <w:spacing w:before="120" w:after="0" w:line="317" w:lineRule="exact"/>
      <w:ind w:hanging="120"/>
      <w:jc w:val="both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2023-10-23T09:53:00Z</dcterms:created>
  <dcterms:modified xsi:type="dcterms:W3CDTF">2023-10-23T12:48:00Z</dcterms:modified>
</cp:coreProperties>
</file>